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1B" w:rsidRPr="00D907D4" w:rsidRDefault="00354A1B" w:rsidP="00354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07D4">
        <w:t xml:space="preserve">  </w:t>
      </w:r>
      <w:r w:rsidRPr="00C31B2D">
        <w:rPr>
          <w:rFonts w:ascii="Times New Roman" w:hAnsi="Times New Roman"/>
        </w:rPr>
        <w:t xml:space="preserve">Рассмотрено </w:t>
      </w:r>
      <w:r w:rsidRPr="00D907D4">
        <w:t xml:space="preserve">                                                            </w:t>
      </w:r>
      <w:r>
        <w:t xml:space="preserve">              </w:t>
      </w:r>
      <w:r w:rsidRPr="00D907D4">
        <w:t xml:space="preserve"> </w:t>
      </w:r>
      <w:r>
        <w:t xml:space="preserve">               </w:t>
      </w:r>
      <w:r w:rsidRPr="00D907D4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354A1B" w:rsidRPr="00D907D4" w:rsidRDefault="00354A1B" w:rsidP="00354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07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заседании</w:t>
      </w:r>
      <w:r w:rsidRPr="00D907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D907D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907D4">
        <w:rPr>
          <w:rFonts w:ascii="Times New Roman" w:hAnsi="Times New Roman"/>
          <w:sz w:val="24"/>
          <w:szCs w:val="24"/>
        </w:rPr>
        <w:t>Директор МОУ СОШ №80</w:t>
      </w:r>
    </w:p>
    <w:p w:rsidR="00354A1B" w:rsidRPr="00D907D4" w:rsidRDefault="00354A1B" w:rsidP="00354A1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07D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протокол №1 от 31.08.15 г.</w:t>
      </w:r>
      <w:r w:rsidRPr="00D907D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D907D4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</w:t>
      </w:r>
      <w:r w:rsidRPr="00D907D4">
        <w:rPr>
          <w:rFonts w:ascii="Times New Roman" w:hAnsi="Times New Roman"/>
          <w:sz w:val="24"/>
          <w:szCs w:val="24"/>
        </w:rPr>
        <w:t>Т.Ю. Пасынок</w:t>
      </w:r>
    </w:p>
    <w:p w:rsidR="00354A1B" w:rsidRPr="00D907D4" w:rsidRDefault="00354A1B" w:rsidP="00354A1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«________»____________2015 г. </w:t>
      </w:r>
    </w:p>
    <w:p w:rsidR="00354A1B" w:rsidRDefault="00354A1B" w:rsidP="00354A1B">
      <w:pPr>
        <w:pStyle w:val="a3"/>
        <w:rPr>
          <w:b/>
          <w:color w:val="000000"/>
          <w:sz w:val="24"/>
          <w:szCs w:val="24"/>
        </w:rPr>
      </w:pPr>
    </w:p>
    <w:p w:rsidR="007D39BB" w:rsidRDefault="007D39BB" w:rsidP="007D39BB">
      <w:pPr>
        <w:shd w:val="clear" w:color="auto" w:fill="FFFFFF"/>
        <w:spacing w:line="370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7D39BB" w:rsidRPr="00354A1B" w:rsidRDefault="00354A1B" w:rsidP="007D39B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354A1B"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7D39BB" w:rsidRDefault="007D39BB" w:rsidP="007D39B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354A1B">
        <w:rPr>
          <w:b/>
          <w:bCs/>
          <w:color w:val="000000"/>
          <w:spacing w:val="1"/>
          <w:sz w:val="28"/>
          <w:szCs w:val="28"/>
        </w:rPr>
        <w:t xml:space="preserve">об организации внеурочной деятельности </w:t>
      </w:r>
      <w:proofErr w:type="gramStart"/>
      <w:r w:rsidRPr="00354A1B">
        <w:rPr>
          <w:b/>
          <w:bCs/>
          <w:color w:val="000000"/>
          <w:spacing w:val="1"/>
          <w:sz w:val="28"/>
          <w:szCs w:val="28"/>
        </w:rPr>
        <w:t>обучающихся</w:t>
      </w:r>
      <w:proofErr w:type="gramEnd"/>
      <w:r w:rsidRPr="00354A1B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354A1B" w:rsidRPr="00354A1B" w:rsidRDefault="00354A1B" w:rsidP="007D39BB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54A1B" w:rsidRPr="00354A1B" w:rsidRDefault="00354A1B" w:rsidP="00354A1B">
      <w:pPr>
        <w:pStyle w:val="3"/>
        <w:jc w:val="center"/>
        <w:rPr>
          <w:b/>
          <w:sz w:val="28"/>
          <w:szCs w:val="28"/>
        </w:rPr>
      </w:pPr>
      <w:r w:rsidRPr="00354A1B">
        <w:rPr>
          <w:b/>
          <w:sz w:val="28"/>
          <w:szCs w:val="28"/>
        </w:rPr>
        <w:t xml:space="preserve">Муниципального общеобразовательного </w:t>
      </w:r>
    </w:p>
    <w:p w:rsidR="00354A1B" w:rsidRPr="00354A1B" w:rsidRDefault="00354A1B" w:rsidP="00354A1B">
      <w:pPr>
        <w:pStyle w:val="3"/>
        <w:jc w:val="center"/>
        <w:rPr>
          <w:b/>
          <w:sz w:val="28"/>
          <w:szCs w:val="28"/>
        </w:rPr>
      </w:pPr>
      <w:r w:rsidRPr="00354A1B">
        <w:rPr>
          <w:b/>
          <w:sz w:val="28"/>
          <w:szCs w:val="28"/>
        </w:rPr>
        <w:t xml:space="preserve">бюджетного учреждения </w:t>
      </w:r>
    </w:p>
    <w:p w:rsidR="00354A1B" w:rsidRPr="00354A1B" w:rsidRDefault="00354A1B" w:rsidP="00354A1B">
      <w:pPr>
        <w:jc w:val="center"/>
        <w:rPr>
          <w:b/>
          <w:sz w:val="28"/>
          <w:szCs w:val="28"/>
        </w:rPr>
      </w:pPr>
      <w:r w:rsidRPr="00354A1B">
        <w:rPr>
          <w:b/>
          <w:sz w:val="28"/>
          <w:szCs w:val="28"/>
        </w:rPr>
        <w:t>средней общеобразовательной школы № 80 г. Сочи</w:t>
      </w:r>
    </w:p>
    <w:p w:rsidR="00354A1B" w:rsidRPr="00354A1B" w:rsidRDefault="00354A1B" w:rsidP="00354A1B">
      <w:pPr>
        <w:jc w:val="center"/>
        <w:rPr>
          <w:b/>
          <w:sz w:val="28"/>
          <w:szCs w:val="28"/>
        </w:rPr>
      </w:pPr>
      <w:r w:rsidRPr="00354A1B">
        <w:rPr>
          <w:b/>
          <w:sz w:val="28"/>
          <w:szCs w:val="28"/>
        </w:rPr>
        <w:t>имени Героя Советского Союза Д.Л.Калараша</w:t>
      </w:r>
    </w:p>
    <w:p w:rsidR="00354A1B" w:rsidRPr="00354A1B" w:rsidRDefault="00354A1B" w:rsidP="00354A1B">
      <w:pPr>
        <w:ind w:left="4536"/>
        <w:jc w:val="both"/>
        <w:rPr>
          <w:sz w:val="28"/>
          <w:szCs w:val="28"/>
        </w:rPr>
      </w:pPr>
    </w:p>
    <w:p w:rsidR="007D39BB" w:rsidRPr="00354A1B" w:rsidRDefault="007D39BB" w:rsidP="007D39BB">
      <w:pPr>
        <w:shd w:val="clear" w:color="auto" w:fill="FFFFFF"/>
        <w:ind w:firstLine="709"/>
        <w:jc w:val="both"/>
        <w:rPr>
          <w:b/>
          <w:color w:val="000000"/>
          <w:spacing w:val="-4"/>
          <w:sz w:val="24"/>
          <w:szCs w:val="24"/>
        </w:rPr>
      </w:pPr>
      <w:r w:rsidRPr="00354A1B">
        <w:rPr>
          <w:b/>
          <w:color w:val="000000"/>
          <w:spacing w:val="-4"/>
          <w:sz w:val="24"/>
          <w:szCs w:val="24"/>
        </w:rPr>
        <w:t xml:space="preserve">  </w:t>
      </w:r>
    </w:p>
    <w:p w:rsidR="007D39BB" w:rsidRPr="00483DB1" w:rsidRDefault="007D39BB" w:rsidP="007D39BB">
      <w:pPr>
        <w:shd w:val="clear" w:color="auto" w:fill="FFFFFF"/>
        <w:tabs>
          <w:tab w:val="left" w:pos="293"/>
        </w:tabs>
        <w:jc w:val="center"/>
        <w:rPr>
          <w:b/>
          <w:color w:val="000000"/>
          <w:spacing w:val="-4"/>
          <w:sz w:val="24"/>
          <w:szCs w:val="24"/>
        </w:rPr>
      </w:pPr>
      <w:r w:rsidRPr="00483DB1">
        <w:rPr>
          <w:b/>
          <w:color w:val="000000"/>
          <w:spacing w:val="-30"/>
          <w:sz w:val="24"/>
          <w:szCs w:val="24"/>
        </w:rPr>
        <w:t>1.</w:t>
      </w:r>
      <w:r w:rsidRPr="00483DB1">
        <w:rPr>
          <w:b/>
          <w:color w:val="000000"/>
          <w:sz w:val="24"/>
          <w:szCs w:val="24"/>
        </w:rPr>
        <w:t xml:space="preserve"> </w:t>
      </w:r>
      <w:r w:rsidRPr="00483DB1">
        <w:rPr>
          <w:b/>
          <w:color w:val="000000"/>
          <w:spacing w:val="-4"/>
          <w:sz w:val="24"/>
          <w:szCs w:val="24"/>
        </w:rPr>
        <w:t>Общие положения</w:t>
      </w:r>
    </w:p>
    <w:p w:rsidR="00F54965" w:rsidRDefault="007D39B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8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1.1. </w:t>
      </w:r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</w:p>
    <w:p w:rsidR="00354A1B" w:rsidRDefault="007D39B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Федеральным законом</w:t>
      </w:r>
      <w:r w:rsidR="00354A1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РФ </w:t>
      </w:r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> от 29 декабря 2012 года N 273-ФЗ "Об образовании в Российской Федерации»</w:t>
      </w:r>
      <w:r w:rsidR="00F54965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354A1B" w:rsidRDefault="007D39B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приказом Министерства образования и науки Российской Федерации от 06.10.2009 № 373 «Об утверждении и введении в </w:t>
      </w:r>
      <w:r w:rsidRPr="0048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действие федерального государственного образовательного стандарта начального общего образования»</w:t>
      </w:r>
      <w:r w:rsidR="00F5496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354A1B">
        <w:rPr>
          <w:rFonts w:ascii="Times New Roman" w:hAnsi="Times New Roman" w:cs="Times New Roman"/>
          <w:color w:val="000000"/>
          <w:spacing w:val="-4"/>
          <w:sz w:val="24"/>
          <w:szCs w:val="24"/>
        </w:rPr>
        <w:t>(в ред. Приказа от 29 декабря 2014 г. №1643);</w:t>
      </w:r>
    </w:p>
    <w:p w:rsidR="00354A1B" w:rsidRDefault="007D39B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8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3DB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приказом Министерства образования и науки Российской Федерации от  17 декабря 2010 года № 1897 «Об утверждении и введении в </w:t>
      </w:r>
      <w:r w:rsidRPr="00483DB1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действие федерального государственного образовательного стандарта  общего образования»</w:t>
      </w:r>
      <w:r w:rsidR="00354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 w:rsidR="00354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 </w:t>
      </w:r>
      <w:proofErr w:type="gramEnd"/>
      <w:r w:rsidR="00354A1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вред. </w:t>
      </w:r>
      <w:proofErr w:type="gramStart"/>
      <w:r w:rsidR="00354A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Приказа от 29 декабря 2014 г. №1644);</w:t>
      </w:r>
      <w:proofErr w:type="gramEnd"/>
    </w:p>
    <w:p w:rsidR="00354A1B" w:rsidRDefault="007D39B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483D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83DB1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мая  2012 г. № 413</w:t>
      </w:r>
      <w:r w:rsidR="00354A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3DB1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 »</w:t>
      </w:r>
      <w:r w:rsidR="00354A1B">
        <w:rPr>
          <w:rFonts w:ascii="Times New Roman" w:hAnsi="Times New Roman" w:cs="Times New Roman"/>
          <w:sz w:val="24"/>
          <w:szCs w:val="24"/>
        </w:rPr>
        <w:t>(в ред. Приказа от 29 декабря 2014 г. №1645)</w:t>
      </w:r>
      <w:r w:rsidR="00F54965">
        <w:rPr>
          <w:rFonts w:ascii="Times New Roman" w:hAnsi="Times New Roman" w:cs="Times New Roman"/>
          <w:sz w:val="24"/>
          <w:szCs w:val="24"/>
        </w:rPr>
        <w:t>;</w:t>
      </w:r>
    </w:p>
    <w:p w:rsidR="003F5528" w:rsidRDefault="00354A1B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примерных основных образовательных программ начального и основного общего образования, одобренных</w:t>
      </w:r>
      <w:r w:rsidR="00F5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(протокол от 8 апреля 2015 г. № 1\5 </w:t>
      </w:r>
      <w:r w:rsidR="00F54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учебно-методическим объединением по общему образованию </w:t>
      </w:r>
      <w:r w:rsidR="00F54965">
        <w:rPr>
          <w:rFonts w:ascii="Times New Roman" w:hAnsi="Times New Roman" w:cs="Times New Roman"/>
          <w:sz w:val="24"/>
          <w:szCs w:val="24"/>
        </w:rPr>
        <w:t>и методических рекомендаций по вопросам федерального государственного образовательного стандарта основного общего образования, разработанных Российской академией  (письмо Минобрнауки от 7 августа 2015 года №08-1228)</w:t>
      </w:r>
      <w:r w:rsidR="003F5528">
        <w:rPr>
          <w:rFonts w:ascii="Times New Roman" w:hAnsi="Times New Roman" w:cs="Times New Roman"/>
          <w:sz w:val="24"/>
          <w:szCs w:val="24"/>
        </w:rPr>
        <w:t>;</w:t>
      </w:r>
    </w:p>
    <w:p w:rsidR="00354A1B" w:rsidRDefault="00F54965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Министерства образования и науки Краснодарского края  от </w:t>
      </w:r>
      <w:r w:rsidRPr="00F54965">
        <w:rPr>
          <w:rFonts w:ascii="Times New Roman" w:hAnsi="Times New Roman" w:cs="Times New Roman"/>
          <w:sz w:val="24"/>
          <w:szCs w:val="24"/>
        </w:rPr>
        <w:t>30.09.2015г. №47-15091-15-14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внеурочной деятельности в образовательных организациях Краснодарского края»;</w:t>
      </w:r>
    </w:p>
    <w:p w:rsidR="00F54965" w:rsidRDefault="00F54965" w:rsidP="007D39BB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УОН г. Сочи от 01.10.2015 г. №01-20\6683 </w:t>
      </w:r>
      <w:r w:rsidR="003F55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организации внеурочной деятельности  в образовательных организациях г. Сочи»;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1.2. </w:t>
      </w:r>
      <w:r w:rsidRPr="002E7D7F">
        <w:rPr>
          <w:color w:val="000000"/>
          <w:spacing w:val="-5"/>
          <w:sz w:val="24"/>
          <w:szCs w:val="24"/>
        </w:rPr>
        <w:t xml:space="preserve">Внеурочная деятельность - специально организованная деятельность </w:t>
      </w:r>
      <w:proofErr w:type="gramStart"/>
      <w:r w:rsidRPr="002E7D7F">
        <w:rPr>
          <w:color w:val="000000"/>
          <w:spacing w:val="-4"/>
          <w:sz w:val="24"/>
          <w:szCs w:val="24"/>
        </w:rPr>
        <w:t>обучающихся</w:t>
      </w:r>
      <w:proofErr w:type="gramEnd"/>
      <w:r w:rsidRPr="002E7D7F">
        <w:rPr>
          <w:color w:val="000000"/>
          <w:spacing w:val="-4"/>
          <w:sz w:val="24"/>
          <w:szCs w:val="24"/>
        </w:rPr>
        <w:t xml:space="preserve">, представляющая собой неотъемлемую часть </w:t>
      </w:r>
      <w:r w:rsidRPr="002E7D7F">
        <w:rPr>
          <w:color w:val="000000"/>
          <w:spacing w:val="-5"/>
          <w:sz w:val="24"/>
          <w:szCs w:val="24"/>
        </w:rPr>
        <w:t xml:space="preserve">образовательного процесса в </w:t>
      </w:r>
      <w:r>
        <w:rPr>
          <w:color w:val="000000"/>
          <w:spacing w:val="-5"/>
          <w:sz w:val="24"/>
          <w:szCs w:val="24"/>
        </w:rPr>
        <w:t xml:space="preserve">Учреждении, </w:t>
      </w:r>
      <w:r w:rsidRPr="002E7D7F">
        <w:rPr>
          <w:color w:val="000000"/>
          <w:spacing w:val="-5"/>
          <w:sz w:val="24"/>
          <w:szCs w:val="24"/>
        </w:rPr>
        <w:t xml:space="preserve"> </w:t>
      </w:r>
      <w:r w:rsidRPr="002E7D7F">
        <w:rPr>
          <w:color w:val="000000"/>
          <w:spacing w:val="-4"/>
          <w:sz w:val="24"/>
          <w:szCs w:val="24"/>
        </w:rPr>
        <w:t>отличная от урочной системы обучения</w:t>
      </w:r>
      <w:r>
        <w:rPr>
          <w:color w:val="000000"/>
          <w:spacing w:val="-4"/>
          <w:sz w:val="24"/>
          <w:szCs w:val="24"/>
        </w:rPr>
        <w:t>.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1.3. </w:t>
      </w:r>
      <w:r w:rsidRPr="002E7D7F">
        <w:rPr>
          <w:color w:val="000000"/>
          <w:spacing w:val="-4"/>
          <w:sz w:val="24"/>
          <w:szCs w:val="24"/>
        </w:rPr>
        <w:t xml:space="preserve">Внеурочная деятельность организуется в соответствии с </w:t>
      </w:r>
      <w:r w:rsidRPr="002E7D7F">
        <w:rPr>
          <w:color w:val="000000"/>
          <w:spacing w:val="-6"/>
          <w:sz w:val="24"/>
          <w:szCs w:val="24"/>
        </w:rPr>
        <w:t>федеральным государственным образовательным стандартом общего образования</w:t>
      </w:r>
      <w:r>
        <w:rPr>
          <w:color w:val="000000"/>
          <w:spacing w:val="-4"/>
          <w:sz w:val="24"/>
          <w:szCs w:val="24"/>
        </w:rPr>
        <w:t>.</w:t>
      </w:r>
    </w:p>
    <w:p w:rsidR="007D39BB" w:rsidRPr="002E7D7F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1.4. </w:t>
      </w:r>
      <w:r w:rsidRPr="002E7D7F">
        <w:rPr>
          <w:color w:val="000000"/>
          <w:spacing w:val="-4"/>
          <w:sz w:val="24"/>
          <w:szCs w:val="24"/>
        </w:rPr>
        <w:t xml:space="preserve">Время, отведенное на внеурочную деятельность, не учитывается при </w:t>
      </w:r>
      <w:r w:rsidRPr="002E7D7F">
        <w:rPr>
          <w:color w:val="000000"/>
          <w:spacing w:val="-5"/>
          <w:sz w:val="24"/>
          <w:szCs w:val="24"/>
        </w:rPr>
        <w:t xml:space="preserve">определении максимально допустимой недельной нагрузки обучающихся, но </w:t>
      </w:r>
      <w:r w:rsidRPr="002E7D7F">
        <w:rPr>
          <w:color w:val="000000"/>
          <w:spacing w:val="-4"/>
          <w:sz w:val="24"/>
          <w:szCs w:val="24"/>
        </w:rPr>
        <w:t>учитывается при определении объемов финансирования, направляемых на реализацию основной образовательной программы.</w:t>
      </w:r>
    </w:p>
    <w:p w:rsidR="007D39BB" w:rsidRDefault="007D39BB" w:rsidP="007D39BB">
      <w:pPr>
        <w:shd w:val="clear" w:color="auto" w:fill="FFFFFF"/>
        <w:tabs>
          <w:tab w:val="left" w:pos="293"/>
        </w:tabs>
        <w:ind w:firstLine="709"/>
        <w:jc w:val="center"/>
        <w:rPr>
          <w:b/>
          <w:color w:val="000000"/>
          <w:spacing w:val="-16"/>
          <w:sz w:val="24"/>
          <w:szCs w:val="24"/>
        </w:rPr>
      </w:pPr>
    </w:p>
    <w:p w:rsidR="00F54965" w:rsidRDefault="00F54965" w:rsidP="007D39BB">
      <w:pPr>
        <w:shd w:val="clear" w:color="auto" w:fill="FFFFFF"/>
        <w:tabs>
          <w:tab w:val="left" w:pos="293"/>
        </w:tabs>
        <w:ind w:firstLine="709"/>
        <w:jc w:val="center"/>
        <w:rPr>
          <w:b/>
          <w:color w:val="000000"/>
          <w:spacing w:val="-16"/>
          <w:sz w:val="24"/>
          <w:szCs w:val="24"/>
        </w:rPr>
      </w:pPr>
    </w:p>
    <w:p w:rsidR="00F54965" w:rsidRDefault="00F54965" w:rsidP="007D39BB">
      <w:pPr>
        <w:shd w:val="clear" w:color="auto" w:fill="FFFFFF"/>
        <w:tabs>
          <w:tab w:val="left" w:pos="293"/>
        </w:tabs>
        <w:ind w:firstLine="709"/>
        <w:jc w:val="center"/>
        <w:rPr>
          <w:b/>
          <w:color w:val="000000"/>
          <w:spacing w:val="-16"/>
          <w:sz w:val="24"/>
          <w:szCs w:val="24"/>
        </w:rPr>
      </w:pPr>
    </w:p>
    <w:p w:rsidR="00F54965" w:rsidRDefault="00F54965" w:rsidP="007D39BB">
      <w:pPr>
        <w:shd w:val="clear" w:color="auto" w:fill="FFFFFF"/>
        <w:tabs>
          <w:tab w:val="left" w:pos="293"/>
        </w:tabs>
        <w:ind w:firstLine="709"/>
        <w:jc w:val="center"/>
        <w:rPr>
          <w:b/>
          <w:color w:val="000000"/>
          <w:spacing w:val="-16"/>
          <w:sz w:val="24"/>
          <w:szCs w:val="24"/>
        </w:rPr>
      </w:pPr>
    </w:p>
    <w:p w:rsidR="00F54965" w:rsidRDefault="00F54965" w:rsidP="007D39BB">
      <w:pPr>
        <w:shd w:val="clear" w:color="auto" w:fill="FFFFFF"/>
        <w:tabs>
          <w:tab w:val="left" w:pos="293"/>
        </w:tabs>
        <w:ind w:firstLine="709"/>
        <w:jc w:val="center"/>
        <w:rPr>
          <w:b/>
          <w:color w:val="000000"/>
          <w:spacing w:val="-16"/>
          <w:sz w:val="24"/>
          <w:szCs w:val="24"/>
        </w:rPr>
      </w:pPr>
    </w:p>
    <w:p w:rsidR="007D39BB" w:rsidRPr="002E7D7F" w:rsidRDefault="007D39BB" w:rsidP="007D39BB">
      <w:pPr>
        <w:shd w:val="clear" w:color="auto" w:fill="FFFFFF"/>
        <w:tabs>
          <w:tab w:val="left" w:pos="293"/>
        </w:tabs>
        <w:jc w:val="center"/>
        <w:rPr>
          <w:b/>
          <w:sz w:val="24"/>
          <w:szCs w:val="24"/>
        </w:rPr>
      </w:pPr>
      <w:r w:rsidRPr="002E7D7F">
        <w:rPr>
          <w:b/>
          <w:color w:val="000000"/>
          <w:spacing w:val="-16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 xml:space="preserve"> </w:t>
      </w:r>
      <w:r w:rsidRPr="002E7D7F">
        <w:rPr>
          <w:b/>
          <w:color w:val="000000"/>
          <w:spacing w:val="-4"/>
          <w:sz w:val="24"/>
          <w:szCs w:val="24"/>
        </w:rPr>
        <w:t>Цель и задачи</w:t>
      </w:r>
    </w:p>
    <w:p w:rsidR="007D39BB" w:rsidRPr="002E7D7F" w:rsidRDefault="007D39BB" w:rsidP="007D39BB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10"/>
          <w:sz w:val="24"/>
          <w:szCs w:val="24"/>
        </w:rPr>
      </w:pPr>
      <w:r w:rsidRPr="002E7D7F">
        <w:rPr>
          <w:color w:val="000000"/>
          <w:spacing w:val="-6"/>
          <w:sz w:val="24"/>
          <w:szCs w:val="24"/>
        </w:rPr>
        <w:t xml:space="preserve">Целью внеурочной деятельности является содействие в обеспечении </w:t>
      </w:r>
      <w:r w:rsidRPr="002E7D7F">
        <w:rPr>
          <w:color w:val="000000"/>
          <w:spacing w:val="-4"/>
          <w:sz w:val="24"/>
          <w:szCs w:val="24"/>
        </w:rPr>
        <w:t xml:space="preserve">достижения ожидаемых результатов обучающихся </w:t>
      </w:r>
      <w:r>
        <w:rPr>
          <w:color w:val="000000"/>
          <w:spacing w:val="-4"/>
          <w:sz w:val="24"/>
          <w:szCs w:val="24"/>
        </w:rPr>
        <w:t>Учреждения</w:t>
      </w:r>
      <w:r w:rsidRPr="002E7D7F">
        <w:rPr>
          <w:color w:val="000000"/>
          <w:spacing w:val="-4"/>
          <w:sz w:val="24"/>
          <w:szCs w:val="24"/>
        </w:rPr>
        <w:t xml:space="preserve"> в соответствии с </w:t>
      </w:r>
      <w:r>
        <w:rPr>
          <w:color w:val="000000"/>
          <w:spacing w:val="-4"/>
          <w:sz w:val="24"/>
          <w:szCs w:val="24"/>
        </w:rPr>
        <w:t xml:space="preserve">основными </w:t>
      </w:r>
      <w:r w:rsidRPr="002E7D7F">
        <w:rPr>
          <w:color w:val="000000"/>
          <w:spacing w:val="-4"/>
          <w:sz w:val="24"/>
          <w:szCs w:val="24"/>
        </w:rPr>
        <w:t>образовательн</w:t>
      </w:r>
      <w:r>
        <w:rPr>
          <w:color w:val="000000"/>
          <w:spacing w:val="-4"/>
          <w:sz w:val="24"/>
          <w:szCs w:val="24"/>
        </w:rPr>
        <w:t>ыми</w:t>
      </w:r>
      <w:r w:rsidRPr="002E7D7F">
        <w:rPr>
          <w:color w:val="000000"/>
          <w:spacing w:val="-4"/>
          <w:sz w:val="24"/>
          <w:szCs w:val="24"/>
        </w:rPr>
        <w:t xml:space="preserve"> программ</w:t>
      </w:r>
      <w:r>
        <w:rPr>
          <w:color w:val="000000"/>
          <w:spacing w:val="-4"/>
          <w:sz w:val="24"/>
          <w:szCs w:val="24"/>
        </w:rPr>
        <w:t>ами</w:t>
      </w:r>
      <w:r w:rsidRPr="002E7D7F">
        <w:rPr>
          <w:color w:val="000000"/>
          <w:spacing w:val="-4"/>
          <w:sz w:val="24"/>
          <w:szCs w:val="24"/>
        </w:rPr>
        <w:t xml:space="preserve"> начального общего</w:t>
      </w:r>
      <w:r>
        <w:rPr>
          <w:color w:val="000000"/>
          <w:spacing w:val="-4"/>
          <w:sz w:val="24"/>
          <w:szCs w:val="24"/>
        </w:rPr>
        <w:t>, основного общего, среднего общего образования.</w:t>
      </w:r>
    </w:p>
    <w:p w:rsidR="007D39BB" w:rsidRPr="002E7D7F" w:rsidRDefault="007D39BB" w:rsidP="007D39BB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Внеурочная деятельность направлена на реализацию индивидуальных </w:t>
      </w:r>
      <w:r w:rsidRPr="002E7D7F">
        <w:rPr>
          <w:color w:val="000000"/>
          <w:spacing w:val="-6"/>
          <w:sz w:val="24"/>
          <w:szCs w:val="24"/>
        </w:rPr>
        <w:t xml:space="preserve">потребностей обучающихся </w:t>
      </w:r>
      <w:r>
        <w:rPr>
          <w:color w:val="000000"/>
          <w:spacing w:val="-6"/>
          <w:sz w:val="24"/>
          <w:szCs w:val="24"/>
        </w:rPr>
        <w:t>Учреждения</w:t>
      </w:r>
      <w:r w:rsidRPr="002E7D7F">
        <w:rPr>
          <w:color w:val="000000"/>
          <w:spacing w:val="-6"/>
          <w:sz w:val="24"/>
          <w:szCs w:val="24"/>
        </w:rPr>
        <w:t xml:space="preserve"> путем предоставления выбора широкого </w:t>
      </w:r>
      <w:r w:rsidRPr="002E7D7F">
        <w:rPr>
          <w:color w:val="000000"/>
          <w:spacing w:val="-4"/>
          <w:sz w:val="24"/>
          <w:szCs w:val="24"/>
        </w:rPr>
        <w:t>спектра занятий, направленных на развитие детей.</w:t>
      </w:r>
    </w:p>
    <w:p w:rsidR="007D39BB" w:rsidRPr="002E7D7F" w:rsidRDefault="007D39BB" w:rsidP="007D39BB">
      <w:pPr>
        <w:shd w:val="clear" w:color="auto" w:fill="FFFFFF"/>
        <w:ind w:firstLine="709"/>
        <w:jc w:val="both"/>
        <w:rPr>
          <w:b/>
          <w:color w:val="000000"/>
          <w:spacing w:val="-4"/>
          <w:sz w:val="24"/>
          <w:szCs w:val="24"/>
        </w:rPr>
      </w:pPr>
    </w:p>
    <w:p w:rsidR="007D39BB" w:rsidRPr="002E7D7F" w:rsidRDefault="007D39BB" w:rsidP="007D39BB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2E7D7F">
        <w:rPr>
          <w:b/>
          <w:color w:val="000000"/>
          <w:spacing w:val="-4"/>
          <w:sz w:val="24"/>
          <w:szCs w:val="24"/>
        </w:rPr>
        <w:t>3. Направления, формы и виды организации внеурочной деятельности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5"/>
          <w:sz w:val="24"/>
          <w:szCs w:val="24"/>
        </w:rPr>
        <w:t xml:space="preserve">3.1. Направления и виды внеурочной деятельности определяются </w:t>
      </w:r>
      <w:r w:rsidR="00F54965">
        <w:rPr>
          <w:color w:val="000000"/>
          <w:spacing w:val="-5"/>
          <w:sz w:val="24"/>
          <w:szCs w:val="24"/>
        </w:rPr>
        <w:t>образовательной организацией</w:t>
      </w:r>
      <w:r>
        <w:rPr>
          <w:color w:val="000000"/>
          <w:spacing w:val="-5"/>
          <w:sz w:val="24"/>
          <w:szCs w:val="24"/>
        </w:rPr>
        <w:t xml:space="preserve"> </w:t>
      </w:r>
      <w:r w:rsidRPr="002E7D7F">
        <w:rPr>
          <w:color w:val="000000"/>
          <w:spacing w:val="-5"/>
          <w:sz w:val="24"/>
          <w:szCs w:val="24"/>
        </w:rPr>
        <w:t xml:space="preserve">в </w:t>
      </w:r>
      <w:r w:rsidRPr="002E7D7F">
        <w:rPr>
          <w:color w:val="000000"/>
          <w:spacing w:val="-4"/>
          <w:sz w:val="24"/>
          <w:szCs w:val="24"/>
        </w:rPr>
        <w:t xml:space="preserve">соответствии с </w:t>
      </w:r>
      <w:r>
        <w:rPr>
          <w:color w:val="000000"/>
          <w:spacing w:val="-4"/>
          <w:sz w:val="24"/>
          <w:szCs w:val="24"/>
        </w:rPr>
        <w:t xml:space="preserve">основными </w:t>
      </w:r>
      <w:r w:rsidRPr="002E7D7F">
        <w:rPr>
          <w:color w:val="000000"/>
          <w:spacing w:val="-4"/>
          <w:sz w:val="24"/>
          <w:szCs w:val="24"/>
        </w:rPr>
        <w:t>образовательн</w:t>
      </w:r>
      <w:r>
        <w:rPr>
          <w:color w:val="000000"/>
          <w:spacing w:val="-4"/>
          <w:sz w:val="24"/>
          <w:szCs w:val="24"/>
        </w:rPr>
        <w:t>ыми</w:t>
      </w:r>
      <w:r w:rsidRPr="002E7D7F">
        <w:rPr>
          <w:color w:val="000000"/>
          <w:spacing w:val="-4"/>
          <w:sz w:val="24"/>
          <w:szCs w:val="24"/>
        </w:rPr>
        <w:t xml:space="preserve"> программ</w:t>
      </w:r>
      <w:r>
        <w:rPr>
          <w:color w:val="000000"/>
          <w:spacing w:val="-4"/>
          <w:sz w:val="24"/>
          <w:szCs w:val="24"/>
        </w:rPr>
        <w:t xml:space="preserve">ами </w:t>
      </w:r>
      <w:r w:rsidR="00F54965">
        <w:rPr>
          <w:color w:val="000000"/>
          <w:spacing w:val="-4"/>
          <w:sz w:val="24"/>
          <w:szCs w:val="24"/>
        </w:rPr>
        <w:t>образовательной организацией</w:t>
      </w:r>
      <w:r>
        <w:rPr>
          <w:color w:val="000000"/>
          <w:spacing w:val="-4"/>
          <w:sz w:val="24"/>
          <w:szCs w:val="24"/>
        </w:rPr>
        <w:t>.</w:t>
      </w:r>
      <w:r w:rsidRPr="002E7D7F">
        <w:rPr>
          <w:color w:val="000000"/>
          <w:spacing w:val="-4"/>
          <w:sz w:val="24"/>
          <w:szCs w:val="24"/>
        </w:rPr>
        <w:t xml:space="preserve"> </w:t>
      </w:r>
    </w:p>
    <w:p w:rsidR="00F54965" w:rsidRPr="00F54965" w:rsidRDefault="007D39BB" w:rsidP="007D39BB">
      <w:pPr>
        <w:shd w:val="clear" w:color="auto" w:fill="FFFFFF"/>
        <w:ind w:firstLine="709"/>
        <w:jc w:val="both"/>
        <w:rPr>
          <w:b/>
          <w:color w:val="000000"/>
          <w:spacing w:val="-4"/>
          <w:sz w:val="24"/>
          <w:szCs w:val="24"/>
          <w:u w:val="single"/>
        </w:rPr>
      </w:pPr>
      <w:r w:rsidRPr="002E7D7F">
        <w:rPr>
          <w:color w:val="000000"/>
          <w:spacing w:val="-4"/>
          <w:sz w:val="24"/>
          <w:szCs w:val="24"/>
        </w:rPr>
        <w:t xml:space="preserve">3.2. Внеурочная деятельность может быть организована </w:t>
      </w:r>
      <w:r w:rsidR="00F54965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по </w:t>
      </w:r>
      <w:r w:rsidRPr="00F54965">
        <w:rPr>
          <w:b/>
          <w:color w:val="000000"/>
          <w:spacing w:val="-4"/>
          <w:sz w:val="24"/>
          <w:szCs w:val="24"/>
          <w:u w:val="single"/>
        </w:rPr>
        <w:t xml:space="preserve">направлениям: </w:t>
      </w:r>
    </w:p>
    <w:p w:rsidR="00F54965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2E7D7F">
        <w:rPr>
          <w:color w:val="000000"/>
          <w:spacing w:val="-5"/>
          <w:sz w:val="24"/>
          <w:szCs w:val="24"/>
        </w:rPr>
        <w:t xml:space="preserve">духовно-нравственное </w:t>
      </w:r>
    </w:p>
    <w:p w:rsidR="00F54965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2E7D7F">
        <w:rPr>
          <w:color w:val="000000"/>
          <w:spacing w:val="-5"/>
          <w:sz w:val="24"/>
          <w:szCs w:val="24"/>
        </w:rPr>
        <w:t xml:space="preserve">социальное </w:t>
      </w:r>
    </w:p>
    <w:p w:rsidR="00F54965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proofErr w:type="spellStart"/>
      <w:r w:rsidRPr="002E7D7F">
        <w:rPr>
          <w:color w:val="000000"/>
          <w:spacing w:val="-5"/>
          <w:sz w:val="24"/>
          <w:szCs w:val="24"/>
        </w:rPr>
        <w:t>общеинтеллектуальное</w:t>
      </w:r>
      <w:proofErr w:type="spellEnd"/>
    </w:p>
    <w:p w:rsidR="00F54965" w:rsidRDefault="007D39BB" w:rsidP="007D39BB">
      <w:pPr>
        <w:shd w:val="clear" w:color="auto" w:fill="FFFFFF"/>
        <w:ind w:firstLine="709"/>
        <w:jc w:val="both"/>
        <w:rPr>
          <w:color w:val="000000"/>
          <w:spacing w:val="-5"/>
          <w:sz w:val="24"/>
          <w:szCs w:val="24"/>
        </w:rPr>
      </w:pPr>
      <w:r w:rsidRPr="002E7D7F">
        <w:rPr>
          <w:color w:val="000000"/>
          <w:spacing w:val="-5"/>
          <w:sz w:val="24"/>
          <w:szCs w:val="24"/>
        </w:rPr>
        <w:t xml:space="preserve">общекультурное 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>спортивно-оздоровительное</w:t>
      </w:r>
      <w:r w:rsidR="00F54965">
        <w:rPr>
          <w:color w:val="000000"/>
          <w:spacing w:val="-4"/>
          <w:sz w:val="24"/>
          <w:szCs w:val="24"/>
        </w:rPr>
        <w:t>.</w:t>
      </w:r>
      <w:r w:rsidRPr="002E7D7F">
        <w:rPr>
          <w:color w:val="000000"/>
          <w:spacing w:val="-4"/>
          <w:sz w:val="24"/>
          <w:szCs w:val="24"/>
        </w:rPr>
        <w:t xml:space="preserve"> </w:t>
      </w:r>
    </w:p>
    <w:p w:rsidR="00F54965" w:rsidRPr="00F54965" w:rsidRDefault="007D39BB" w:rsidP="007D39BB">
      <w:pPr>
        <w:shd w:val="clear" w:color="auto" w:fill="FFFFFF"/>
        <w:ind w:firstLine="709"/>
        <w:jc w:val="both"/>
        <w:rPr>
          <w:b/>
          <w:color w:val="000000"/>
          <w:spacing w:val="-4"/>
          <w:sz w:val="24"/>
          <w:szCs w:val="24"/>
          <w:u w:val="single"/>
        </w:rPr>
      </w:pPr>
      <w:r w:rsidRPr="00F54965">
        <w:rPr>
          <w:b/>
          <w:color w:val="000000"/>
          <w:spacing w:val="-4"/>
          <w:sz w:val="24"/>
          <w:szCs w:val="24"/>
          <w:u w:val="single"/>
        </w:rPr>
        <w:t xml:space="preserve"> по видам: </w:t>
      </w:r>
    </w:p>
    <w:p w:rsidR="00AC56D6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 игровая</w:t>
      </w:r>
    </w:p>
    <w:p w:rsidR="00AC56D6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 познавательная</w:t>
      </w:r>
    </w:p>
    <w:p w:rsidR="00AC56D6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 </w:t>
      </w:r>
      <w:proofErr w:type="spellStart"/>
      <w:r w:rsidRPr="002E7D7F">
        <w:rPr>
          <w:color w:val="000000"/>
          <w:spacing w:val="-4"/>
          <w:sz w:val="24"/>
          <w:szCs w:val="24"/>
        </w:rPr>
        <w:t>досугово</w:t>
      </w:r>
      <w:proofErr w:type="spellEnd"/>
      <w:r w:rsidRPr="002E7D7F">
        <w:rPr>
          <w:color w:val="000000"/>
          <w:spacing w:val="-4"/>
          <w:sz w:val="24"/>
          <w:szCs w:val="24"/>
        </w:rPr>
        <w:t xml:space="preserve"> - развлекательная деятельность (</w:t>
      </w:r>
      <w:proofErr w:type="spellStart"/>
      <w:r w:rsidRPr="002E7D7F">
        <w:rPr>
          <w:color w:val="000000"/>
          <w:spacing w:val="-4"/>
          <w:sz w:val="24"/>
          <w:szCs w:val="24"/>
        </w:rPr>
        <w:t>досуговое</w:t>
      </w:r>
      <w:proofErr w:type="spellEnd"/>
      <w:r w:rsidRPr="002E7D7F">
        <w:rPr>
          <w:color w:val="000000"/>
          <w:spacing w:val="-4"/>
          <w:sz w:val="24"/>
          <w:szCs w:val="24"/>
        </w:rPr>
        <w:t xml:space="preserve"> общение)</w:t>
      </w:r>
    </w:p>
    <w:p w:rsidR="00AC56D6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 проблемно-ценностное общение; художественное творчество</w:t>
      </w:r>
    </w:p>
    <w:p w:rsidR="00AC56D6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 социальное творчество (социальная преобразующая добровольческая деятельность; </w:t>
      </w:r>
      <w:r w:rsidR="00AC56D6">
        <w:rPr>
          <w:color w:val="000000"/>
          <w:spacing w:val="-4"/>
          <w:sz w:val="24"/>
          <w:szCs w:val="24"/>
        </w:rPr>
        <w:t xml:space="preserve">      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трудовая (производственная) деятельность, спортивно-оздоровительная деятельность; туристско-краеведческая деятельность; 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proofErr w:type="gramStart"/>
      <w:r w:rsidRPr="002E7D7F">
        <w:rPr>
          <w:color w:val="000000"/>
          <w:spacing w:val="-4"/>
          <w:sz w:val="24"/>
          <w:szCs w:val="24"/>
        </w:rPr>
        <w:t xml:space="preserve">в формах: экскурсии, кружки, секции, олимпиады, конкурсы, соревнования, поисковые исследования </w:t>
      </w:r>
      <w:r>
        <w:rPr>
          <w:color w:val="000000"/>
          <w:spacing w:val="-4"/>
          <w:sz w:val="24"/>
          <w:szCs w:val="24"/>
        </w:rPr>
        <w:t xml:space="preserve"> и т.д.;</w:t>
      </w:r>
      <w:proofErr w:type="gramEnd"/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Pr="002E7D7F">
        <w:rPr>
          <w:color w:val="000000"/>
          <w:spacing w:val="-4"/>
          <w:sz w:val="24"/>
          <w:szCs w:val="24"/>
        </w:rPr>
        <w:t xml:space="preserve">через организацию деятельности </w:t>
      </w:r>
      <w:proofErr w:type="gramStart"/>
      <w:r w:rsidRPr="002E7D7F">
        <w:rPr>
          <w:color w:val="000000"/>
          <w:spacing w:val="-4"/>
          <w:sz w:val="24"/>
          <w:szCs w:val="24"/>
        </w:rPr>
        <w:t>обучающегося</w:t>
      </w:r>
      <w:proofErr w:type="gramEnd"/>
      <w:r w:rsidRPr="002E7D7F">
        <w:rPr>
          <w:color w:val="000000"/>
          <w:spacing w:val="-4"/>
          <w:sz w:val="24"/>
          <w:szCs w:val="24"/>
        </w:rPr>
        <w:t xml:space="preserve"> во взаимодействии со сверстниками, педагогами, родителями. </w:t>
      </w:r>
    </w:p>
    <w:p w:rsidR="00F54965" w:rsidRPr="00F54965" w:rsidRDefault="00F54965" w:rsidP="00F54965">
      <w:pPr>
        <w:jc w:val="both"/>
        <w:rPr>
          <w:b/>
          <w:color w:val="000000"/>
          <w:sz w:val="24"/>
          <w:szCs w:val="24"/>
        </w:rPr>
      </w:pPr>
      <w:r w:rsidRPr="00F54965">
        <w:rPr>
          <w:b/>
          <w:color w:val="000000"/>
          <w:sz w:val="24"/>
          <w:szCs w:val="24"/>
        </w:rPr>
        <w:t xml:space="preserve">         </w:t>
      </w:r>
      <w:r w:rsidRPr="00F54965">
        <w:rPr>
          <w:b/>
          <w:color w:val="000000"/>
          <w:sz w:val="24"/>
          <w:szCs w:val="24"/>
          <w:u w:val="single"/>
        </w:rPr>
        <w:t xml:space="preserve"> по  формам</w:t>
      </w:r>
      <w:r w:rsidRPr="00F54965">
        <w:rPr>
          <w:b/>
          <w:color w:val="000000"/>
          <w:sz w:val="24"/>
          <w:szCs w:val="24"/>
        </w:rPr>
        <w:t xml:space="preserve">: 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F54965" w:rsidRPr="00693790">
        <w:rPr>
          <w:color w:val="000000"/>
          <w:sz w:val="24"/>
          <w:szCs w:val="24"/>
        </w:rPr>
        <w:t>экскурсии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4965" w:rsidRPr="00693790">
        <w:rPr>
          <w:color w:val="000000"/>
          <w:sz w:val="24"/>
          <w:szCs w:val="24"/>
        </w:rPr>
        <w:t xml:space="preserve"> кружки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4965" w:rsidRPr="00693790">
        <w:rPr>
          <w:color w:val="000000"/>
          <w:sz w:val="24"/>
          <w:szCs w:val="24"/>
        </w:rPr>
        <w:t xml:space="preserve"> факультативы</w:t>
      </w:r>
    </w:p>
    <w:p w:rsidR="00F54965" w:rsidRPr="00693790" w:rsidRDefault="00F54965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 w:rsidRPr="00693790">
        <w:rPr>
          <w:color w:val="000000"/>
          <w:sz w:val="24"/>
          <w:szCs w:val="24"/>
        </w:rPr>
        <w:t xml:space="preserve"> </w:t>
      </w:r>
      <w:r w:rsidR="00AC56D6">
        <w:rPr>
          <w:color w:val="000000"/>
          <w:sz w:val="24"/>
          <w:szCs w:val="24"/>
        </w:rPr>
        <w:t xml:space="preserve">  </w:t>
      </w:r>
      <w:r w:rsidRPr="00693790">
        <w:rPr>
          <w:color w:val="000000"/>
          <w:sz w:val="24"/>
          <w:szCs w:val="24"/>
        </w:rPr>
        <w:t>олимпиады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4965" w:rsidRPr="00693790">
        <w:rPr>
          <w:color w:val="000000"/>
          <w:sz w:val="24"/>
          <w:szCs w:val="24"/>
        </w:rPr>
        <w:t xml:space="preserve"> конкурсы.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54965" w:rsidRPr="00693790">
        <w:rPr>
          <w:color w:val="000000"/>
          <w:sz w:val="24"/>
          <w:szCs w:val="24"/>
        </w:rPr>
        <w:t xml:space="preserve"> викторины</w:t>
      </w:r>
    </w:p>
    <w:p w:rsidR="00F54965" w:rsidRPr="00693790" w:rsidRDefault="00F54965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 w:rsidRPr="00693790">
        <w:rPr>
          <w:color w:val="000000"/>
          <w:sz w:val="24"/>
          <w:szCs w:val="24"/>
        </w:rPr>
        <w:t xml:space="preserve"> </w:t>
      </w:r>
      <w:r w:rsidR="004F68A6">
        <w:rPr>
          <w:color w:val="000000"/>
          <w:sz w:val="24"/>
          <w:szCs w:val="24"/>
        </w:rPr>
        <w:t xml:space="preserve"> </w:t>
      </w:r>
      <w:r w:rsidR="00AC56D6">
        <w:rPr>
          <w:color w:val="000000"/>
          <w:sz w:val="24"/>
          <w:szCs w:val="24"/>
        </w:rPr>
        <w:t xml:space="preserve"> </w:t>
      </w:r>
      <w:r w:rsidRPr="00693790">
        <w:rPr>
          <w:color w:val="000000"/>
          <w:sz w:val="24"/>
          <w:szCs w:val="24"/>
        </w:rPr>
        <w:t>соревнования</w:t>
      </w:r>
    </w:p>
    <w:p w:rsidR="00F54965" w:rsidRPr="00693790" w:rsidRDefault="00AC56D6" w:rsidP="00AC56D6">
      <w:pPr>
        <w:widowControl/>
        <w:autoSpaceDE/>
        <w:autoSpaceDN/>
        <w:adjustRightInd/>
        <w:ind w:left="360" w:right="-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F54965" w:rsidRPr="00693790">
        <w:rPr>
          <w:color w:val="000000"/>
          <w:sz w:val="24"/>
          <w:szCs w:val="24"/>
        </w:rPr>
        <w:t xml:space="preserve"> </w:t>
      </w:r>
      <w:proofErr w:type="gramStart"/>
      <w:r w:rsidR="00F54965" w:rsidRPr="00693790">
        <w:rPr>
          <w:color w:val="000000"/>
          <w:sz w:val="24"/>
          <w:szCs w:val="24"/>
        </w:rPr>
        <w:t xml:space="preserve">поисковые исследования через  организацию  деятельности обучающегося во взаимодействии со сверстниками, педагогами, родителями. </w:t>
      </w:r>
      <w:proofErr w:type="gramEnd"/>
    </w:p>
    <w:p w:rsidR="00F54965" w:rsidRDefault="00F54965" w:rsidP="00F54965">
      <w:pPr>
        <w:jc w:val="both"/>
        <w:rPr>
          <w:color w:val="000000"/>
          <w:sz w:val="24"/>
          <w:szCs w:val="24"/>
        </w:rPr>
      </w:pPr>
    </w:p>
    <w:p w:rsidR="00F54965" w:rsidRPr="004D1362" w:rsidRDefault="00F54965" w:rsidP="00F54965">
      <w:pPr>
        <w:jc w:val="both"/>
        <w:rPr>
          <w:sz w:val="24"/>
          <w:szCs w:val="24"/>
        </w:rPr>
      </w:pPr>
      <w:r w:rsidRPr="00693790">
        <w:rPr>
          <w:color w:val="000000"/>
          <w:sz w:val="24"/>
          <w:szCs w:val="24"/>
        </w:rPr>
        <w:t xml:space="preserve">Выбор форм проведения занятий внеурочной деятельности связан с реализацией </w:t>
      </w:r>
      <w:proofErr w:type="spellStart"/>
      <w:r w:rsidRPr="00693790">
        <w:rPr>
          <w:color w:val="000000"/>
          <w:sz w:val="24"/>
          <w:szCs w:val="24"/>
        </w:rPr>
        <w:t>деятельностного</w:t>
      </w:r>
      <w:proofErr w:type="spellEnd"/>
      <w:r w:rsidRPr="00693790">
        <w:rPr>
          <w:color w:val="000000"/>
          <w:sz w:val="24"/>
          <w:szCs w:val="24"/>
        </w:rPr>
        <w:t xml:space="preserve"> подхода, формированием у обучающихся разных групп УУД.    При этом учитывается количество аудиторных занятий (теоретических и практических) и занятий, проводимых в двигательном режиме на свежем воздухе.  </w:t>
      </w:r>
      <w:r w:rsidRPr="00EA1C0A">
        <w:rPr>
          <w:sz w:val="24"/>
          <w:szCs w:val="24"/>
        </w:rPr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7D39BB" w:rsidRDefault="007D39BB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AC56D6" w:rsidRDefault="00AC56D6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AC56D6" w:rsidRDefault="00AC56D6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AC56D6" w:rsidRDefault="00AC56D6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AC56D6" w:rsidRPr="002E7D7F" w:rsidRDefault="00AC56D6" w:rsidP="007D39B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</w:p>
    <w:p w:rsidR="007D39BB" w:rsidRPr="002E7D7F" w:rsidRDefault="007D39BB" w:rsidP="007D39BB">
      <w:pPr>
        <w:shd w:val="clear" w:color="auto" w:fill="FFFFFF"/>
        <w:jc w:val="center"/>
        <w:rPr>
          <w:b/>
          <w:sz w:val="24"/>
          <w:szCs w:val="24"/>
        </w:rPr>
      </w:pPr>
      <w:r w:rsidRPr="002E7D7F">
        <w:rPr>
          <w:b/>
          <w:color w:val="000000"/>
          <w:spacing w:val="-4"/>
          <w:sz w:val="24"/>
          <w:szCs w:val="24"/>
        </w:rPr>
        <w:t>4. Организация внеурочной деятельности</w:t>
      </w:r>
    </w:p>
    <w:p w:rsidR="007D39BB" w:rsidRPr="002E7D7F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A2723">
        <w:rPr>
          <w:sz w:val="24"/>
          <w:szCs w:val="24"/>
        </w:rPr>
        <w:t xml:space="preserve">Программы курсов внеурочной деятельности </w:t>
      </w:r>
      <w:r w:rsidRPr="002E7D7F">
        <w:rPr>
          <w:color w:val="000000"/>
          <w:spacing w:val="-6"/>
          <w:sz w:val="24"/>
          <w:szCs w:val="24"/>
        </w:rPr>
        <w:t xml:space="preserve">разрабатываются </w:t>
      </w:r>
      <w:r w:rsidRPr="002E7D7F">
        <w:rPr>
          <w:color w:val="000000"/>
          <w:spacing w:val="-4"/>
          <w:sz w:val="24"/>
          <w:szCs w:val="24"/>
        </w:rPr>
        <w:t xml:space="preserve">и утверждаются </w:t>
      </w:r>
      <w:r w:rsidR="00AC56D6">
        <w:rPr>
          <w:color w:val="000000"/>
          <w:spacing w:val="-4"/>
          <w:sz w:val="24"/>
          <w:szCs w:val="24"/>
        </w:rPr>
        <w:t xml:space="preserve">образовательной организацией </w:t>
      </w:r>
      <w:r>
        <w:rPr>
          <w:color w:val="000000"/>
          <w:spacing w:val="-4"/>
          <w:sz w:val="24"/>
          <w:szCs w:val="24"/>
        </w:rPr>
        <w:t xml:space="preserve"> </w:t>
      </w:r>
      <w:r w:rsidRPr="002E7D7F">
        <w:rPr>
          <w:color w:val="000000"/>
          <w:spacing w:val="-4"/>
          <w:sz w:val="24"/>
          <w:szCs w:val="24"/>
        </w:rPr>
        <w:t xml:space="preserve"> самостоятельно. </w:t>
      </w:r>
    </w:p>
    <w:p w:rsidR="007D39BB" w:rsidRPr="008F73AD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10"/>
          <w:sz w:val="24"/>
          <w:szCs w:val="24"/>
        </w:rPr>
      </w:pPr>
      <w:r w:rsidRPr="003A2723">
        <w:rPr>
          <w:sz w:val="24"/>
          <w:szCs w:val="24"/>
        </w:rPr>
        <w:t xml:space="preserve">Программы курсов внеурочной деятельности </w:t>
      </w:r>
      <w:r w:rsidRPr="002E7D7F">
        <w:rPr>
          <w:color w:val="000000"/>
          <w:spacing w:val="-4"/>
          <w:sz w:val="24"/>
          <w:szCs w:val="24"/>
        </w:rPr>
        <w:t>могут быть различных типов:</w:t>
      </w:r>
    </w:p>
    <w:p w:rsidR="007D39BB" w:rsidRDefault="007D39BB" w:rsidP="007D39BB">
      <w:pPr>
        <w:shd w:val="clear" w:color="auto" w:fill="FFFFFF"/>
        <w:tabs>
          <w:tab w:val="left" w:pos="518"/>
        </w:tabs>
        <w:ind w:left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 w:rsidRPr="002E7D7F">
        <w:rPr>
          <w:color w:val="000000"/>
          <w:spacing w:val="-4"/>
          <w:sz w:val="24"/>
          <w:szCs w:val="24"/>
        </w:rPr>
        <w:t xml:space="preserve"> комплексные; </w:t>
      </w:r>
    </w:p>
    <w:p w:rsidR="007D39BB" w:rsidRDefault="007D39BB" w:rsidP="007D39BB">
      <w:pPr>
        <w:shd w:val="clear" w:color="auto" w:fill="FFFFFF"/>
        <w:tabs>
          <w:tab w:val="left" w:pos="518"/>
        </w:tabs>
        <w:ind w:left="709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r w:rsidRPr="002E7D7F">
        <w:rPr>
          <w:color w:val="000000"/>
          <w:spacing w:val="-4"/>
          <w:sz w:val="24"/>
          <w:szCs w:val="24"/>
        </w:rPr>
        <w:t xml:space="preserve">тематические; </w:t>
      </w:r>
    </w:p>
    <w:p w:rsidR="007D39BB" w:rsidRDefault="007D39BB" w:rsidP="007D39BB">
      <w:pPr>
        <w:shd w:val="clear" w:color="auto" w:fill="FFFFFF"/>
        <w:tabs>
          <w:tab w:val="left" w:pos="518"/>
        </w:tabs>
        <w:ind w:left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- </w:t>
      </w:r>
      <w:proofErr w:type="gramStart"/>
      <w:r w:rsidRPr="002E7D7F">
        <w:rPr>
          <w:color w:val="000000"/>
          <w:spacing w:val="-4"/>
          <w:sz w:val="24"/>
          <w:szCs w:val="24"/>
        </w:rPr>
        <w:t>ориентированные</w:t>
      </w:r>
      <w:proofErr w:type="gramEnd"/>
      <w:r w:rsidRPr="002E7D7F">
        <w:rPr>
          <w:color w:val="000000"/>
          <w:spacing w:val="-4"/>
          <w:sz w:val="24"/>
          <w:szCs w:val="24"/>
        </w:rPr>
        <w:t xml:space="preserve"> на </w:t>
      </w:r>
      <w:r w:rsidRPr="002E7D7F">
        <w:rPr>
          <w:color w:val="000000"/>
          <w:spacing w:val="-5"/>
          <w:sz w:val="24"/>
          <w:szCs w:val="24"/>
        </w:rPr>
        <w:t xml:space="preserve">достижение результатов; </w:t>
      </w:r>
    </w:p>
    <w:p w:rsidR="007D39BB" w:rsidRPr="003A2723" w:rsidRDefault="007D39BB" w:rsidP="007D39BB">
      <w:pPr>
        <w:shd w:val="clear" w:color="auto" w:fill="FFFFFF"/>
        <w:tabs>
          <w:tab w:val="left" w:pos="518"/>
        </w:tabs>
        <w:ind w:left="709"/>
        <w:jc w:val="both"/>
        <w:rPr>
          <w:color w:val="000000"/>
          <w:spacing w:val="-5"/>
          <w:sz w:val="24"/>
          <w:szCs w:val="24"/>
        </w:rPr>
      </w:pPr>
      <w:r w:rsidRPr="003A2723">
        <w:rPr>
          <w:color w:val="000000"/>
          <w:spacing w:val="-5"/>
          <w:sz w:val="24"/>
          <w:szCs w:val="24"/>
        </w:rPr>
        <w:t xml:space="preserve">- по конкретным видам внеурочной деятельности; </w:t>
      </w:r>
    </w:p>
    <w:p w:rsidR="007D39BB" w:rsidRPr="003A2723" w:rsidRDefault="007D39BB" w:rsidP="007D39BB">
      <w:pPr>
        <w:shd w:val="clear" w:color="auto" w:fill="FFFFFF"/>
        <w:tabs>
          <w:tab w:val="left" w:pos="518"/>
        </w:tabs>
        <w:ind w:left="709"/>
        <w:jc w:val="both"/>
        <w:rPr>
          <w:color w:val="000000"/>
          <w:spacing w:val="-10"/>
          <w:sz w:val="24"/>
          <w:szCs w:val="24"/>
        </w:rPr>
      </w:pPr>
      <w:r w:rsidRPr="003A2723">
        <w:rPr>
          <w:color w:val="000000"/>
          <w:spacing w:val="-5"/>
          <w:sz w:val="24"/>
          <w:szCs w:val="24"/>
        </w:rPr>
        <w:t>- индивидуальные.</w:t>
      </w:r>
    </w:p>
    <w:p w:rsidR="007D39BB" w:rsidRPr="003A2723" w:rsidRDefault="007D39BB" w:rsidP="007D39BB">
      <w:pPr>
        <w:ind w:firstLine="709"/>
        <w:jc w:val="both"/>
        <w:rPr>
          <w:sz w:val="24"/>
          <w:szCs w:val="24"/>
        </w:rPr>
      </w:pPr>
      <w:r w:rsidRPr="003A2723">
        <w:rPr>
          <w:sz w:val="24"/>
          <w:szCs w:val="24"/>
        </w:rPr>
        <w:t>Программы курсов внеурочной деятельности должны содержать следующие обязательные разделы:</w:t>
      </w:r>
    </w:p>
    <w:p w:rsidR="007D39BB" w:rsidRPr="003A2723" w:rsidRDefault="007D39BB" w:rsidP="007D39BB">
      <w:pPr>
        <w:ind w:firstLine="709"/>
        <w:jc w:val="both"/>
        <w:rPr>
          <w:sz w:val="24"/>
          <w:szCs w:val="24"/>
        </w:rPr>
      </w:pPr>
      <w:r w:rsidRPr="003A2723">
        <w:rPr>
          <w:sz w:val="24"/>
          <w:szCs w:val="24"/>
        </w:rPr>
        <w:t>1)</w:t>
      </w:r>
      <w:r w:rsidR="00162444">
        <w:rPr>
          <w:sz w:val="24"/>
          <w:szCs w:val="24"/>
        </w:rPr>
        <w:t xml:space="preserve">   </w:t>
      </w:r>
      <w:r w:rsidRPr="003A2723">
        <w:rPr>
          <w:sz w:val="24"/>
          <w:szCs w:val="24"/>
        </w:rPr>
        <w:t>пояснительную записку;</w:t>
      </w:r>
    </w:p>
    <w:p w:rsidR="007D39BB" w:rsidRDefault="007D39BB" w:rsidP="007D39BB">
      <w:pPr>
        <w:ind w:firstLine="709"/>
        <w:jc w:val="both"/>
        <w:rPr>
          <w:sz w:val="24"/>
          <w:szCs w:val="24"/>
        </w:rPr>
      </w:pPr>
      <w:r w:rsidRPr="003A2723">
        <w:rPr>
          <w:sz w:val="24"/>
          <w:szCs w:val="24"/>
        </w:rPr>
        <w:t>2)</w:t>
      </w:r>
      <w:r w:rsidR="00162444">
        <w:rPr>
          <w:sz w:val="24"/>
          <w:szCs w:val="24"/>
        </w:rPr>
        <w:t xml:space="preserve"> </w:t>
      </w:r>
      <w:r w:rsidR="00AC56D6">
        <w:rPr>
          <w:sz w:val="24"/>
          <w:szCs w:val="24"/>
        </w:rPr>
        <w:t xml:space="preserve">личностные и </w:t>
      </w:r>
      <w:proofErr w:type="spellStart"/>
      <w:r w:rsidR="00AC56D6">
        <w:rPr>
          <w:sz w:val="24"/>
          <w:szCs w:val="24"/>
        </w:rPr>
        <w:t>метапредметные</w:t>
      </w:r>
      <w:proofErr w:type="spellEnd"/>
      <w:r w:rsidR="00AC56D6">
        <w:rPr>
          <w:sz w:val="24"/>
          <w:szCs w:val="24"/>
        </w:rPr>
        <w:t xml:space="preserve"> результаты освоения курса внеурочной деятельности;</w:t>
      </w:r>
    </w:p>
    <w:p w:rsidR="00AC56D6" w:rsidRDefault="00AC56D6" w:rsidP="007D3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1624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содержание курса внеурочной деятельности;</w:t>
      </w:r>
    </w:p>
    <w:p w:rsidR="00AC56D6" w:rsidRDefault="00AC56D6" w:rsidP="007D3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тематическое планирование с определением </w:t>
      </w:r>
      <w:proofErr w:type="gramStart"/>
      <w:r>
        <w:rPr>
          <w:sz w:val="24"/>
          <w:szCs w:val="24"/>
        </w:rPr>
        <w:t>основных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вмдов</w:t>
      </w:r>
      <w:proofErr w:type="spellEnd"/>
      <w:r>
        <w:rPr>
          <w:sz w:val="24"/>
          <w:szCs w:val="24"/>
        </w:rPr>
        <w:t xml:space="preserve"> внеурочной деятельности обучающихся;</w:t>
      </w:r>
    </w:p>
    <w:p w:rsidR="007D39BB" w:rsidRPr="003A2723" w:rsidRDefault="00AC56D6" w:rsidP="007D3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D39BB" w:rsidRPr="003A2723">
        <w:rPr>
          <w:sz w:val="24"/>
          <w:szCs w:val="24"/>
        </w:rPr>
        <w:t>) описание места курса в учебном плане;</w:t>
      </w:r>
    </w:p>
    <w:p w:rsidR="007D39BB" w:rsidRPr="003A2723" w:rsidRDefault="00AC56D6" w:rsidP="007D39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9BB" w:rsidRPr="003A2723">
        <w:rPr>
          <w:sz w:val="24"/>
          <w:szCs w:val="24"/>
        </w:rPr>
        <w:t>)  описание учебно-методического и материально-технического обеспечения образовательного процесса.</w:t>
      </w:r>
    </w:p>
    <w:p w:rsidR="007D39BB" w:rsidRPr="003A2723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A2723">
        <w:rPr>
          <w:color w:val="000000"/>
          <w:spacing w:val="-6"/>
          <w:sz w:val="24"/>
          <w:szCs w:val="24"/>
        </w:rPr>
        <w:t xml:space="preserve">Распределение времени на внеурочную деятельность по годам обучения </w:t>
      </w:r>
      <w:r w:rsidRPr="003A2723">
        <w:rPr>
          <w:color w:val="000000"/>
          <w:spacing w:val="-5"/>
          <w:sz w:val="24"/>
          <w:szCs w:val="24"/>
        </w:rPr>
        <w:t xml:space="preserve">определяет  </w:t>
      </w:r>
      <w:r w:rsidR="00AC56D6">
        <w:rPr>
          <w:color w:val="000000"/>
          <w:spacing w:val="-5"/>
          <w:sz w:val="24"/>
          <w:szCs w:val="24"/>
        </w:rPr>
        <w:t>образовательная организация.</w:t>
      </w:r>
    </w:p>
    <w:p w:rsidR="007D39BB" w:rsidRPr="003A2723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3A2723">
        <w:rPr>
          <w:color w:val="000000"/>
          <w:spacing w:val="-6"/>
          <w:sz w:val="24"/>
          <w:szCs w:val="24"/>
        </w:rPr>
        <w:t>Внеурочная</w:t>
      </w:r>
      <w:r w:rsidRPr="002E7D7F">
        <w:rPr>
          <w:color w:val="000000"/>
          <w:spacing w:val="-6"/>
          <w:sz w:val="24"/>
          <w:szCs w:val="24"/>
        </w:rPr>
        <w:t xml:space="preserve"> деятельность может быть организована не только на базе </w:t>
      </w:r>
      <w:r w:rsidR="00AC56D6">
        <w:rPr>
          <w:color w:val="000000"/>
          <w:spacing w:val="-6"/>
          <w:sz w:val="24"/>
          <w:szCs w:val="24"/>
        </w:rPr>
        <w:t>образовательной орган</w:t>
      </w:r>
      <w:r w:rsidR="004F68A6">
        <w:rPr>
          <w:color w:val="000000"/>
          <w:spacing w:val="-6"/>
          <w:sz w:val="24"/>
          <w:szCs w:val="24"/>
        </w:rPr>
        <w:t>и</w:t>
      </w:r>
      <w:r w:rsidR="00AC56D6">
        <w:rPr>
          <w:color w:val="000000"/>
          <w:spacing w:val="-6"/>
          <w:sz w:val="24"/>
          <w:szCs w:val="24"/>
        </w:rPr>
        <w:t>зации</w:t>
      </w:r>
      <w:r w:rsidRPr="002E7D7F">
        <w:rPr>
          <w:color w:val="000000"/>
          <w:spacing w:val="-6"/>
          <w:sz w:val="24"/>
          <w:szCs w:val="24"/>
        </w:rPr>
        <w:t xml:space="preserve">, но и на базе </w:t>
      </w:r>
      <w:r>
        <w:rPr>
          <w:color w:val="000000"/>
          <w:spacing w:val="-6"/>
          <w:sz w:val="24"/>
          <w:szCs w:val="24"/>
        </w:rPr>
        <w:t>организаций</w:t>
      </w:r>
      <w:r w:rsidRPr="002E7D7F">
        <w:rPr>
          <w:color w:val="000000"/>
          <w:spacing w:val="-6"/>
          <w:sz w:val="24"/>
          <w:szCs w:val="24"/>
        </w:rPr>
        <w:t xml:space="preserve"> </w:t>
      </w:r>
      <w:r w:rsidRPr="002E7D7F">
        <w:rPr>
          <w:color w:val="000000"/>
          <w:spacing w:val="-4"/>
          <w:sz w:val="24"/>
          <w:szCs w:val="24"/>
        </w:rPr>
        <w:t xml:space="preserve">дополнительного образования детей (учреждений культуры и спорта). </w:t>
      </w:r>
    </w:p>
    <w:p w:rsidR="007D39BB" w:rsidRPr="002E7D7F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2E7D7F">
        <w:rPr>
          <w:color w:val="000000"/>
          <w:spacing w:val="-4"/>
          <w:sz w:val="24"/>
          <w:szCs w:val="24"/>
        </w:rPr>
        <w:t xml:space="preserve">Занятия внеурочной деятельности могут проводиться </w:t>
      </w:r>
      <w:r>
        <w:rPr>
          <w:color w:val="000000"/>
          <w:spacing w:val="-4"/>
          <w:sz w:val="24"/>
          <w:szCs w:val="24"/>
        </w:rPr>
        <w:t xml:space="preserve">педагогами </w:t>
      </w:r>
      <w:r w:rsidR="00AC56D6">
        <w:rPr>
          <w:color w:val="000000"/>
          <w:spacing w:val="-4"/>
          <w:sz w:val="24"/>
          <w:szCs w:val="24"/>
        </w:rPr>
        <w:t>образовательной организации</w:t>
      </w:r>
      <w:r w:rsidRPr="002E7D7F">
        <w:rPr>
          <w:color w:val="000000"/>
          <w:spacing w:val="-6"/>
          <w:sz w:val="24"/>
          <w:szCs w:val="24"/>
        </w:rPr>
        <w:t xml:space="preserve">, педагогами </w:t>
      </w:r>
      <w:r w:rsidRPr="002E7D7F">
        <w:rPr>
          <w:color w:val="000000"/>
          <w:spacing w:val="-4"/>
          <w:sz w:val="24"/>
          <w:szCs w:val="24"/>
        </w:rPr>
        <w:t>дополнительного образования</w:t>
      </w:r>
      <w:r w:rsidR="00AC56D6">
        <w:rPr>
          <w:color w:val="000000"/>
          <w:spacing w:val="-4"/>
          <w:sz w:val="24"/>
          <w:szCs w:val="24"/>
        </w:rPr>
        <w:t xml:space="preserve"> МОУ СОШ №80</w:t>
      </w:r>
      <w:r w:rsidRPr="002E7D7F">
        <w:rPr>
          <w:color w:val="000000"/>
          <w:spacing w:val="-4"/>
          <w:sz w:val="24"/>
          <w:szCs w:val="24"/>
        </w:rPr>
        <w:t>.</w:t>
      </w:r>
    </w:p>
    <w:p w:rsidR="007D39BB" w:rsidRPr="004F68A6" w:rsidRDefault="007D39BB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2E7D7F">
        <w:rPr>
          <w:color w:val="000000"/>
          <w:spacing w:val="-6"/>
          <w:sz w:val="24"/>
          <w:szCs w:val="24"/>
        </w:rPr>
        <w:t xml:space="preserve">Обучающиеся, их родители (законные представители) участвуют в </w:t>
      </w:r>
      <w:r w:rsidRPr="002E7D7F">
        <w:rPr>
          <w:color w:val="000000"/>
          <w:spacing w:val="-4"/>
          <w:sz w:val="24"/>
          <w:szCs w:val="24"/>
        </w:rPr>
        <w:t>выборе направлений и форм внеурочной деятельности.</w:t>
      </w:r>
    </w:p>
    <w:p w:rsidR="004F68A6" w:rsidRDefault="004F68A6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Каждый обучающийся на уровне начального общего или основного общего образования посещает в течение учебного года не менее одного курса внеурочной деятельности (34-70 часов в год), при этом курс может быть еженедельным или проводиться крупными блоками (</w:t>
      </w:r>
      <w:proofErr w:type="spellStart"/>
      <w:r>
        <w:rPr>
          <w:color w:val="000000"/>
          <w:spacing w:val="-7"/>
          <w:sz w:val="24"/>
          <w:szCs w:val="24"/>
        </w:rPr>
        <w:t>интенсивами</w:t>
      </w:r>
      <w:proofErr w:type="spellEnd"/>
      <w:r>
        <w:rPr>
          <w:color w:val="000000"/>
          <w:spacing w:val="-7"/>
          <w:sz w:val="24"/>
          <w:szCs w:val="24"/>
        </w:rPr>
        <w:t>) в выходные дни или каникулярное время.</w:t>
      </w:r>
    </w:p>
    <w:p w:rsidR="00162444" w:rsidRPr="002E7D7F" w:rsidRDefault="00162444" w:rsidP="007D39BB">
      <w:pPr>
        <w:numPr>
          <w:ilvl w:val="0"/>
          <w:numId w:val="2"/>
        </w:numPr>
        <w:shd w:val="clear" w:color="auto" w:fill="FFFFFF"/>
        <w:tabs>
          <w:tab w:val="left" w:pos="518"/>
        </w:tabs>
        <w:ind w:firstLine="70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Минимальная численность обучающихся в группе при проведении занятий внеурочной деятельности составляет 8-10 человек</w:t>
      </w:r>
      <w:r w:rsidR="00E46878"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(</w:t>
      </w:r>
      <w:proofErr w:type="spellStart"/>
      <w:r>
        <w:rPr>
          <w:color w:val="000000"/>
          <w:spacing w:val="-7"/>
          <w:sz w:val="24"/>
          <w:szCs w:val="24"/>
        </w:rPr>
        <w:t>внутриклассная</w:t>
      </w:r>
      <w:proofErr w:type="spellEnd"/>
      <w:r>
        <w:rPr>
          <w:color w:val="000000"/>
          <w:spacing w:val="-7"/>
          <w:sz w:val="24"/>
          <w:szCs w:val="24"/>
        </w:rPr>
        <w:t xml:space="preserve">, </w:t>
      </w:r>
      <w:proofErr w:type="spellStart"/>
      <w:r>
        <w:rPr>
          <w:color w:val="000000"/>
          <w:spacing w:val="-7"/>
          <w:sz w:val="24"/>
          <w:szCs w:val="24"/>
        </w:rPr>
        <w:t>межклассная</w:t>
      </w:r>
      <w:proofErr w:type="spellEnd"/>
      <w:r>
        <w:rPr>
          <w:color w:val="000000"/>
          <w:spacing w:val="-7"/>
          <w:sz w:val="24"/>
          <w:szCs w:val="24"/>
        </w:rPr>
        <w:t>).</w:t>
      </w:r>
    </w:p>
    <w:p w:rsidR="007D39BB" w:rsidRPr="002E7D7F" w:rsidRDefault="007D39BB" w:rsidP="007D39BB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E7D7F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>7</w:t>
      </w:r>
      <w:r w:rsidRPr="002E7D7F">
        <w:rPr>
          <w:color w:val="000000"/>
          <w:sz w:val="24"/>
          <w:szCs w:val="24"/>
        </w:rPr>
        <w:t xml:space="preserve">. Учет занятости обучающихся внеурочной деятельностью осуществляется </w:t>
      </w:r>
      <w:r>
        <w:rPr>
          <w:color w:val="000000"/>
          <w:sz w:val="24"/>
          <w:szCs w:val="24"/>
        </w:rPr>
        <w:t xml:space="preserve"> </w:t>
      </w:r>
      <w:r w:rsidRPr="002E7D7F">
        <w:rPr>
          <w:color w:val="000000"/>
          <w:sz w:val="24"/>
          <w:szCs w:val="24"/>
        </w:rPr>
        <w:t xml:space="preserve"> руководителем </w:t>
      </w:r>
      <w:r>
        <w:rPr>
          <w:color w:val="000000"/>
          <w:sz w:val="24"/>
          <w:szCs w:val="24"/>
        </w:rPr>
        <w:t xml:space="preserve"> </w:t>
      </w:r>
      <w:r w:rsidRPr="002E7D7F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ж</w:t>
      </w:r>
      <w:r w:rsidRPr="002E7D7F">
        <w:rPr>
          <w:color w:val="000000"/>
          <w:sz w:val="24"/>
          <w:szCs w:val="24"/>
        </w:rPr>
        <w:t>урнале учета</w:t>
      </w:r>
      <w:r w:rsidR="004F68A6">
        <w:rPr>
          <w:color w:val="000000"/>
          <w:sz w:val="24"/>
          <w:szCs w:val="24"/>
        </w:rPr>
        <w:t xml:space="preserve"> занятий внеурочной деятельности</w:t>
      </w:r>
      <w:r w:rsidRPr="002E7D7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2E7D7F">
        <w:rPr>
          <w:color w:val="000000"/>
          <w:sz w:val="24"/>
          <w:szCs w:val="24"/>
        </w:rPr>
        <w:t xml:space="preserve"> Журнал учета должен содержать следующую информацию: дата проведения занятия, класс, ФИ</w:t>
      </w:r>
      <w:r>
        <w:rPr>
          <w:color w:val="000000"/>
          <w:sz w:val="24"/>
          <w:szCs w:val="24"/>
        </w:rPr>
        <w:t xml:space="preserve"> </w:t>
      </w:r>
      <w:r w:rsidRPr="002E7D7F">
        <w:rPr>
          <w:color w:val="000000"/>
          <w:sz w:val="24"/>
          <w:szCs w:val="24"/>
        </w:rPr>
        <w:t xml:space="preserve"> обучающихся, содержание проведения занятия, ФИО учителя (педагога). Содержание занятий в Журнале учета должно соответствовать содержанию программы внеурочной деятельности. </w:t>
      </w:r>
    </w:p>
    <w:p w:rsidR="007D39BB" w:rsidRPr="002E7D7F" w:rsidRDefault="007D39BB" w:rsidP="007D39BB">
      <w:pPr>
        <w:widowControl/>
        <w:shd w:val="clear" w:color="auto" w:fill="FFFFFF"/>
        <w:ind w:firstLine="709"/>
        <w:jc w:val="both"/>
        <w:rPr>
          <w:b/>
          <w:color w:val="000000"/>
          <w:sz w:val="24"/>
          <w:szCs w:val="24"/>
        </w:rPr>
      </w:pPr>
    </w:p>
    <w:p w:rsidR="007D39BB" w:rsidRPr="002E7D7F" w:rsidRDefault="007D39BB" w:rsidP="007D39BB">
      <w:pPr>
        <w:widowControl/>
        <w:shd w:val="clear" w:color="auto" w:fill="FFFFFF"/>
        <w:jc w:val="center"/>
        <w:rPr>
          <w:b/>
          <w:sz w:val="24"/>
          <w:szCs w:val="24"/>
        </w:rPr>
      </w:pPr>
      <w:r w:rsidRPr="002E7D7F">
        <w:rPr>
          <w:b/>
          <w:color w:val="000000"/>
          <w:sz w:val="24"/>
          <w:szCs w:val="24"/>
        </w:rPr>
        <w:t>5. Финансирование внеурочной деятельности</w:t>
      </w:r>
    </w:p>
    <w:p w:rsidR="007D39BB" w:rsidRPr="002E7D7F" w:rsidRDefault="007D39BB" w:rsidP="007D39BB">
      <w:pPr>
        <w:shd w:val="clear" w:color="auto" w:fill="FFFFFF"/>
        <w:ind w:firstLine="709"/>
        <w:jc w:val="both"/>
        <w:rPr>
          <w:sz w:val="24"/>
          <w:szCs w:val="24"/>
        </w:rPr>
      </w:pPr>
      <w:r w:rsidRPr="002E7D7F">
        <w:rPr>
          <w:color w:val="000000"/>
          <w:sz w:val="24"/>
          <w:szCs w:val="24"/>
        </w:rPr>
        <w:t xml:space="preserve">5.1. Финансирование часов, отводимых на внеурочную деятельность, организуемую в </w:t>
      </w:r>
      <w:r w:rsidR="004E48FE">
        <w:rPr>
          <w:color w:val="000000"/>
          <w:sz w:val="24"/>
          <w:szCs w:val="24"/>
        </w:rPr>
        <w:t>образовательной организации</w:t>
      </w:r>
      <w:r w:rsidRPr="002E7D7F">
        <w:rPr>
          <w:color w:val="000000"/>
          <w:sz w:val="24"/>
          <w:szCs w:val="24"/>
        </w:rPr>
        <w:t xml:space="preserve">, осуществляется в пределах средств субвенции бюджета на обеспечение государственных гарантий прав граждан на получение общедоступного и бесплатного общего и дополнительного образования в общеобразовательных </w:t>
      </w:r>
      <w:r>
        <w:rPr>
          <w:color w:val="000000"/>
          <w:sz w:val="24"/>
          <w:szCs w:val="24"/>
        </w:rPr>
        <w:t>организациях</w:t>
      </w:r>
      <w:r w:rsidRPr="002E7D7F">
        <w:rPr>
          <w:color w:val="000000"/>
          <w:sz w:val="24"/>
          <w:szCs w:val="24"/>
        </w:rPr>
        <w:t>.</w:t>
      </w:r>
    </w:p>
    <w:p w:rsidR="0070458F" w:rsidRDefault="003F5528">
      <w:r>
        <w:t xml:space="preserve">                                                                    </w:t>
      </w:r>
    </w:p>
    <w:p w:rsidR="003F5528" w:rsidRDefault="003F5528" w:rsidP="003F5528">
      <w:pPr>
        <w:jc w:val="right"/>
      </w:pPr>
    </w:p>
    <w:p w:rsidR="003F5528" w:rsidRDefault="003F5528" w:rsidP="003F5528">
      <w:pPr>
        <w:jc w:val="right"/>
      </w:pPr>
    </w:p>
    <w:p w:rsidR="003F5528" w:rsidRPr="003F5528" w:rsidRDefault="003F5528" w:rsidP="003F5528">
      <w:pPr>
        <w:jc w:val="right"/>
        <w:rPr>
          <w:b/>
          <w:sz w:val="24"/>
          <w:szCs w:val="24"/>
        </w:rPr>
      </w:pPr>
      <w:r w:rsidRPr="003F5528">
        <w:rPr>
          <w:b/>
          <w:sz w:val="24"/>
          <w:szCs w:val="24"/>
        </w:rPr>
        <w:t xml:space="preserve">      Введено в действие</w:t>
      </w:r>
    </w:p>
    <w:p w:rsidR="003F5528" w:rsidRDefault="003F5528" w:rsidP="003F5528">
      <w:pPr>
        <w:jc w:val="right"/>
      </w:pPr>
      <w:r w:rsidRPr="003F5528">
        <w:rPr>
          <w:b/>
          <w:sz w:val="24"/>
          <w:szCs w:val="24"/>
        </w:rPr>
        <w:t xml:space="preserve">       Приказ №</w:t>
      </w:r>
      <w:proofErr w:type="spellStart"/>
      <w:r w:rsidRPr="003F5528">
        <w:rPr>
          <w:b/>
          <w:sz w:val="24"/>
          <w:szCs w:val="24"/>
        </w:rPr>
        <w:t>_______</w:t>
      </w:r>
      <w:proofErr w:type="gramStart"/>
      <w:r w:rsidRPr="003F5528">
        <w:rPr>
          <w:b/>
          <w:sz w:val="24"/>
          <w:szCs w:val="24"/>
        </w:rPr>
        <w:t>от</w:t>
      </w:r>
      <w:proofErr w:type="spellEnd"/>
      <w:proofErr w:type="gramEnd"/>
      <w:r w:rsidRPr="003F5528">
        <w:rPr>
          <w:b/>
          <w:sz w:val="24"/>
          <w:szCs w:val="24"/>
        </w:rPr>
        <w:t>________________</w:t>
      </w:r>
    </w:p>
    <w:sectPr w:rsidR="003F5528" w:rsidSect="007D39BB">
      <w:pgSz w:w="11909" w:h="16834"/>
      <w:pgMar w:top="1134" w:right="1134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714"/>
    <w:multiLevelType w:val="hybridMultilevel"/>
    <w:tmpl w:val="315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21E79"/>
    <w:multiLevelType w:val="singleLevel"/>
    <w:tmpl w:val="85C676D4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5ED27049"/>
    <w:multiLevelType w:val="hybridMultilevel"/>
    <w:tmpl w:val="5DA029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9EB0879"/>
    <w:multiLevelType w:val="singleLevel"/>
    <w:tmpl w:val="7A7ECB80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BB"/>
    <w:rsid w:val="00162444"/>
    <w:rsid w:val="00354A1B"/>
    <w:rsid w:val="003F5528"/>
    <w:rsid w:val="004E48FE"/>
    <w:rsid w:val="004F68A6"/>
    <w:rsid w:val="00525936"/>
    <w:rsid w:val="0070458F"/>
    <w:rsid w:val="007829EB"/>
    <w:rsid w:val="007869CD"/>
    <w:rsid w:val="007D39BB"/>
    <w:rsid w:val="0081705D"/>
    <w:rsid w:val="009D2BFB"/>
    <w:rsid w:val="00A27D5F"/>
    <w:rsid w:val="00AC56D6"/>
    <w:rsid w:val="00B43794"/>
    <w:rsid w:val="00BD6A28"/>
    <w:rsid w:val="00E46878"/>
    <w:rsid w:val="00F5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54A1B"/>
    <w:pPr>
      <w:keepNext/>
      <w:widowControl/>
      <w:autoSpaceDE/>
      <w:autoSpaceDN/>
      <w:adjustRightInd/>
      <w:outlineLvl w:val="2"/>
    </w:pPr>
    <w:rPr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9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54A1B"/>
    <w:pPr>
      <w:spacing w:after="0" w:line="240" w:lineRule="auto"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354A1B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03FE1-405E-4F19-BBDF-D9329777B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2015-10-08T14:34:00Z</cp:lastPrinted>
  <dcterms:created xsi:type="dcterms:W3CDTF">2015-10-07T08:29:00Z</dcterms:created>
  <dcterms:modified xsi:type="dcterms:W3CDTF">2015-10-08T14:52:00Z</dcterms:modified>
</cp:coreProperties>
</file>