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D9" w:rsidRPr="00E61AD9" w:rsidRDefault="00E61AD9" w:rsidP="00E61A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61A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25 интересных идей и полезных советов</w:t>
      </w:r>
      <w:r w:rsidR="00875E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 Как весело провести время на карантине.</w:t>
      </w:r>
      <w:r w:rsidRPr="00E61A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E61AD9" w:rsidRPr="00E61AD9" w:rsidRDefault="00E61AD9" w:rsidP="00875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AD9">
        <w:rPr>
          <w:rFonts w:ascii="Times New Roman" w:eastAsia="Times New Roman" w:hAnsi="Times New Roman" w:cs="Times New Roman"/>
          <w:b/>
          <w:bCs/>
          <w:sz w:val="36"/>
          <w:szCs w:val="36"/>
        </w:rPr>
        <w:t>Что происходит?</w:t>
      </w:r>
    </w:p>
    <w:p w:rsidR="00E61AD9" w:rsidRPr="00E61AD9" w:rsidRDefault="00E61AD9" w:rsidP="00E6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AD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noBreakHyphen/>
        <w:t>за</w:t>
      </w:r>
      <w:proofErr w:type="spellEnd"/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эпидемии </w:t>
      </w:r>
      <w:proofErr w:type="spellStart"/>
      <w:r w:rsidRPr="00E61AD9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школы и детские садики устраивают внеплановые каникулы, учеников переводят на дистанционное обучение. Жителям городов запрещено покидать свои дома, введён режим самоизоляции. Выходить на улицу можно только в случае крайней необходимости. Многие родители в связи с этим испытывают сильный стресс: совмещать удалённую работу с заботой, образованием и развлечением даже одного ребёнка, не говоря уже о нескольких, очень непросто. Впадать в панику — плохая идея, лучше продумать план действий и следовать ему.</w:t>
      </w:r>
    </w:p>
    <w:p w:rsidR="00E61AD9" w:rsidRPr="00E61AD9" w:rsidRDefault="00E61AD9" w:rsidP="00E61A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1AD9">
        <w:rPr>
          <w:rFonts w:ascii="Times New Roman" w:eastAsia="Times New Roman" w:hAnsi="Times New Roman" w:cs="Times New Roman"/>
          <w:b/>
          <w:bCs/>
          <w:sz w:val="36"/>
          <w:szCs w:val="36"/>
        </w:rPr>
        <w:t>Если вашему ребёнку от 6 до 8 лет</w:t>
      </w:r>
    </w:p>
    <w:p w:rsidR="00E61AD9" w:rsidRPr="00E61AD9" w:rsidRDefault="00E61AD9" w:rsidP="00E6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4560" cy="3002280"/>
            <wp:effectExtent l="19050" t="0" r="0" b="0"/>
            <wp:docPr id="2" name="Рисунок 2" descr="Как провести карантин с ребёнком: мультсериал «Новое Простоквашин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овести карантин с ребёнком: мультсериал «Новое Простоквашино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D9" w:rsidRPr="00E61AD9" w:rsidRDefault="00E61AD9" w:rsidP="00E6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sz w:val="24"/>
          <w:szCs w:val="24"/>
        </w:rPr>
        <w:t>В этом возрасте главное — игра. Но в течение рабочего дня невозможно уделять детям всё время. Поэтому попробуйте перевести в игру любую другую деятельность.</w:t>
      </w:r>
    </w:p>
    <w:p w:rsidR="00E61AD9" w:rsidRPr="00E61AD9" w:rsidRDefault="00E61AD9" w:rsidP="00E61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t>Заведите «волшебный мешочек».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Вместе с ребёнком нарисуйте или напишите на листочках виды деятельности. Положите бумажки в мешочек и в нужный момент доставайте, чтобы решить, чем заняться: можно испечь пирог или сварить суп, постирать и повесить вещи, пропылесосить, вместе разобрать бабушкину шкатулку или рассортировать по альбомам старые фотографии.</w:t>
      </w:r>
    </w:p>
    <w:p w:rsidR="00E61AD9" w:rsidRPr="00E61AD9" w:rsidRDefault="00E61AD9" w:rsidP="00E61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Предоставьте время для свободной игры.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Инициируйте игру, начните её вместе, а затем предоставьте ребёнка самому себе, объяснив свою занятость конкретными делами. Важно обозначить, что через некоторое время вы вернётесь. Потом обновите сюжет игры, подбросьте </w:t>
      </w:r>
      <w:proofErr w:type="spellStart"/>
      <w:r w:rsidRPr="00E61AD9">
        <w:rPr>
          <w:rFonts w:ascii="Times New Roman" w:eastAsia="Times New Roman" w:hAnsi="Times New Roman" w:cs="Times New Roman"/>
          <w:sz w:val="24"/>
          <w:szCs w:val="24"/>
        </w:rPr>
        <w:t>какую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noBreakHyphen/>
        <w:t>то</w:t>
      </w:r>
      <w:proofErr w:type="spellEnd"/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идею, организуйте досуг и опять дайте ребёнку возможность позаниматься самому. После обязательно обсудите, что каждый из вас делал и почему это приносит вам радость.</w:t>
      </w:r>
    </w:p>
    <w:p w:rsidR="00E61AD9" w:rsidRPr="00E61AD9" w:rsidRDefault="00E61AD9" w:rsidP="00E61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t>Попросите ребёнка найти в окружающей обстановке предметы определённого цвета и сфотографировать их.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Договоритесь, сколько времени будет отведено на выполнение задания. В этой игре побеждает тот, у кого больше картинок! Также фото можно использовать, чтобы составить «радужные» композиции и сделать палитру оттенков вашего дома.</w:t>
      </w:r>
    </w:p>
    <w:p w:rsidR="00E61AD9" w:rsidRPr="00E61AD9" w:rsidRDefault="00E61AD9" w:rsidP="00E61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t>Поиграйте в «</w:t>
      </w:r>
      <w:proofErr w:type="spellStart"/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Самоделкина</w:t>
      </w:r>
      <w:proofErr w:type="spellEnd"/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Предложите детям вырезать геометрические фигуры из прочитанных газет и журналов, выберите тему и устройте соревнование. Например, если тема — «Роботы», то мама составляет робота из кругов, папа — из квадратов, дети — из треугольников. Каждой поделке можно придумать имя.</w:t>
      </w:r>
    </w:p>
    <w:p w:rsidR="00E61AD9" w:rsidRPr="00E61AD9" w:rsidRDefault="00E61AD9" w:rsidP="00E61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Дайте возможность проявить самостоятельность.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В этом возрасте дети способны делать многое без помощи родителей. Например, готовить простые блюда, искать информацию и делать презентации, ухаживать за питомцами. Примеры здоровой сепарации можно подглядеть в новом мультсериале «</w:t>
      </w:r>
      <w:proofErr w:type="spellStart"/>
      <w:r w:rsidR="005B61B9" w:rsidRPr="00E61AD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61AD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"http://www.youtube.com/playlist?list=PLPf2EPsgjY3yz45ilvWm19H_7cZMhqR1S&amp;utm_source=lifehacker&amp;utm_medium=organic&amp;utm_campaign=prostokvashino_life" \t "_blank" </w:instrText>
      </w:r>
      <w:r w:rsidR="005B61B9" w:rsidRPr="00E61AD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61A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Простоквашино</w:t>
      </w:r>
      <w:proofErr w:type="spellEnd"/>
      <w:r w:rsidR="005B61B9" w:rsidRPr="00E61AD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61AD9">
        <w:rPr>
          <w:rFonts w:ascii="Times New Roman" w:eastAsia="Times New Roman" w:hAnsi="Times New Roman" w:cs="Times New Roman"/>
          <w:sz w:val="24"/>
          <w:szCs w:val="24"/>
        </w:rPr>
        <w:t>» — эпизоды как раз ориентированы на формирование самостоятельности и ответственности за свои поступки.</w:t>
      </w:r>
    </w:p>
    <w:p w:rsidR="00E61AD9" w:rsidRPr="00E61AD9" w:rsidRDefault="00E61AD9" w:rsidP="00E61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Проведите научный эксперимент.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В Сети можно найти подробные описания сотни </w:t>
      </w:r>
      <w:hyperlink r:id="rId6" w:tgtFrame="_blank" w:tooltip="7 научных экспериментов для детей" w:history="1"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опытов</w:t>
        </w:r>
      </w:hyperlink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, которые будут интересны детям. Но особенно полезно будет показать им, почему так важно мыть руки с мылом. Для опыта вам понадобятся глубокая тарелка, вода, мыльный раствор и молотый перец. Налейте в тарелку воду и насыпьте перец. Затем попросите ребёнка опустить туда палец — на нём останутся частички приправы. А теперь попросите сначала опустить палец в мыльный раствор и только потом в тарелку с перцем — перчинки «разбегутся» по краям посуды. Объясните, что мыло </w:t>
      </w:r>
      <w:hyperlink r:id="rId7" w:tgtFrame="_blank" w:history="1">
        <w:proofErr w:type="spellStart"/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Show</w:t>
        </w:r>
        <w:proofErr w:type="spellEnd"/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</w:t>
        </w:r>
        <w:proofErr w:type="spellEnd"/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</w:t>
        </w:r>
        <w:proofErr w:type="spellEnd"/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Science</w:t>
        </w:r>
        <w:proofErr w:type="spellEnd"/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— </w:t>
        </w:r>
        <w:proofErr w:type="spellStart"/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How</w:t>
        </w:r>
        <w:proofErr w:type="spellEnd"/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</w:t>
        </w:r>
        <w:proofErr w:type="spellEnd"/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Wash</w:t>
        </w:r>
        <w:proofErr w:type="spellEnd"/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Your</w:t>
        </w:r>
        <w:proofErr w:type="spellEnd"/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Hands</w:t>
        </w:r>
        <w:proofErr w:type="spellEnd"/>
      </w:hyperlink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 не убивает микробы и бактерии, но ослабляет связь с поверхностью кожи, чтобы их проще было смыть.</w:t>
      </w:r>
    </w:p>
    <w:p w:rsidR="00E61AD9" w:rsidRPr="00E61AD9" w:rsidRDefault="00E61AD9" w:rsidP="00E61A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1AD9">
        <w:rPr>
          <w:rFonts w:ascii="Times New Roman" w:eastAsia="Times New Roman" w:hAnsi="Times New Roman" w:cs="Times New Roman"/>
          <w:b/>
          <w:bCs/>
          <w:sz w:val="36"/>
          <w:szCs w:val="36"/>
        </w:rPr>
        <w:t>Если вашему ребёнку от 8 до 12 лет</w:t>
      </w:r>
    </w:p>
    <w:p w:rsidR="00E61AD9" w:rsidRPr="00E61AD9" w:rsidRDefault="00E61AD9" w:rsidP="00E6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4560" cy="3002280"/>
            <wp:effectExtent l="19050" t="0" r="0" b="0"/>
            <wp:docPr id="3" name="Рисунок 3" descr="Как провести карантин с ребёнком: мультсериал «Приключения Пети и вол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овести карантин с ребёнком: мультсериал «Приключения Пети и волка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D9" w:rsidRPr="00E61AD9" w:rsidRDefault="00E61AD9" w:rsidP="00E6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Не переживайте, если вы с ребёнком не успеваете выполнять весь объём школьной программы. </w:t>
      </w:r>
      <w:proofErr w:type="spellStart"/>
      <w:r w:rsidRPr="00E61AD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noBreakHyphen/>
        <w:t>первых</w:t>
      </w:r>
      <w:proofErr w:type="spellEnd"/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, дистанционное обучение — вынужденная мера, к которой не были готовы ни учителя, ни родители. А </w:t>
      </w:r>
      <w:proofErr w:type="spellStart"/>
      <w:r w:rsidRPr="00E61AD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noBreakHyphen/>
        <w:t>вторых</w:t>
      </w:r>
      <w:proofErr w:type="spellEnd"/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— получать знания не обязательно только из учебников и рабочих тетрадей. Чтобы провести время карантина продуктивно и без разочарований, попробуйте совместно составить режим дня и не забывайте о важности чередования отдыха и учёбы.</w:t>
      </w:r>
    </w:p>
    <w:p w:rsidR="00E61AD9" w:rsidRPr="00E61AD9" w:rsidRDefault="00E61AD9" w:rsidP="00E61A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Вместе читайте книги.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Выберите интересный сюжет и читайте поочерёдно: одну страницу — родитель, одну — ребёнок. Или распределите текст по ролям: за автора и </w:t>
      </w:r>
      <w:proofErr w:type="spellStart"/>
      <w:r w:rsidRPr="00E61AD9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noBreakHyphen/>
        <w:t>то</w:t>
      </w:r>
      <w:proofErr w:type="spellEnd"/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из действующих лиц читает родитель, а за любимого героя — ребёнок. После — обязательно обсудите произведение и поступки персонажей.</w:t>
      </w:r>
    </w:p>
    <w:p w:rsidR="00E61AD9" w:rsidRPr="00E61AD9" w:rsidRDefault="00E61AD9" w:rsidP="00E61A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Выделите время для учёбы.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Помните, что спокойное отношение родителей к ситуации напрямую влияет на то, как пройдёт обучение вне стен школы. Распределите силы так, чтобы ребёнок мог воспринимать информацию в комфортном для себя темпе, работал самостоятельно, но при этом имел возможность обратиться за помощью к родителям при необходимости.</w:t>
      </w:r>
    </w:p>
    <w:p w:rsidR="00E61AD9" w:rsidRPr="00E61AD9" w:rsidRDefault="00E61AD9" w:rsidP="00E61A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Найдите, </w:t>
      </w:r>
      <w:proofErr w:type="gramStart"/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t>над</w:t>
      </w:r>
      <w:proofErr w:type="gramEnd"/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чем посмеяться.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Не забывайте, что в тревожном информационном поле живёте не только вы, но и ваш ребёнок. А</w:t>
      </w:r>
      <w:r w:rsidRPr="00E61A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t>смех</w:t>
      </w:r>
      <w:r w:rsidRPr="00E61A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t>помогает</w:t>
      </w:r>
      <w:r w:rsidRPr="00E61A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9" w:tgtFrame="_blank" w:history="1"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Anticipating A Laugh Reduces Our Stress Hormones, Study Shows</w:t>
        </w:r>
      </w:hyperlink>
      <w:r w:rsidRPr="00E61A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t>справиться</w:t>
      </w:r>
      <w:r w:rsidRPr="00E61A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61A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t>стрессом</w:t>
      </w:r>
      <w:r w:rsidRPr="00E61A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t>Подростковые шутки хоть и отличаются от взрослых, но найти точки соприкосновения всегда можно. Например, в мультсериале «</w:t>
      </w:r>
      <w:hyperlink r:id="rId10" w:tgtFrame="_blank" w:history="1"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Приключения Пети и волка</w:t>
        </w:r>
      </w:hyperlink>
      <w:r w:rsidRPr="00E61AD9">
        <w:rPr>
          <w:rFonts w:ascii="Times New Roman" w:eastAsia="Times New Roman" w:hAnsi="Times New Roman" w:cs="Times New Roman"/>
          <w:sz w:val="24"/>
          <w:szCs w:val="24"/>
        </w:rPr>
        <w:t>», который создан специально для подростков, много актуального юмора. Смотреть его будет одинаково смешно и взрослым, и детям.</w:t>
      </w:r>
    </w:p>
    <w:p w:rsidR="00E61AD9" w:rsidRPr="00E61AD9" w:rsidRDefault="00E61AD9" w:rsidP="00E61A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t>Поиграйте в домашние классики.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Обведите контуры рук и ног на картоне, вырежьте, перемешайте, разложите на полу как классики и передвигайтесь по ним по комнате.</w:t>
      </w:r>
    </w:p>
    <w:p w:rsidR="00E61AD9" w:rsidRPr="00E61AD9" w:rsidRDefault="00E61AD9" w:rsidP="00E61A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Придумайте зашифрованную азбуку.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Выпишите все буквы родного языка и для каждой из них придумайте и запишите символы, образующие новый алфавит. На этом языке вы и будете общаться ближайшую неделю. Обмениваться засекреченными посланиями можно и в </w:t>
      </w:r>
      <w:proofErr w:type="spellStart"/>
      <w:r w:rsidRPr="00E61AD9">
        <w:rPr>
          <w:rFonts w:ascii="Times New Roman" w:eastAsia="Times New Roman" w:hAnsi="Times New Roman" w:cs="Times New Roman"/>
          <w:sz w:val="24"/>
          <w:szCs w:val="24"/>
        </w:rPr>
        <w:t>мессенджерах</w:t>
      </w:r>
      <w:proofErr w:type="spellEnd"/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61AD9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в переписке с другом или продвинутой бабушкой. Для этого нужно просто сфотографировать и отправить собеседнику «шифровку».</w:t>
      </w:r>
    </w:p>
    <w:p w:rsidR="00E61AD9" w:rsidRPr="00E61AD9" w:rsidRDefault="00E61AD9" w:rsidP="00E61A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Оформите </w:t>
      </w:r>
      <w:proofErr w:type="spellStart"/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фотокнигу</w:t>
      </w:r>
      <w:proofErr w:type="spellEnd"/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</w:t>
      </w:r>
      <w:proofErr w:type="spellStart"/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t>тревелбук</w:t>
      </w:r>
      <w:proofErr w:type="spellEnd"/>
      <w:r w:rsidRPr="00E61AD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Самое время концентрироваться на </w:t>
      </w:r>
      <w:proofErr w:type="spellStart"/>
      <w:r w:rsidRPr="00E61AD9">
        <w:rPr>
          <w:rFonts w:ascii="Times New Roman" w:eastAsia="Times New Roman" w:hAnsi="Times New Roman" w:cs="Times New Roman"/>
          <w:sz w:val="24"/>
          <w:szCs w:val="24"/>
        </w:rPr>
        <w:t>чём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noBreakHyphen/>
        <w:t>то</w:t>
      </w:r>
      <w:proofErr w:type="spellEnd"/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приятном, </w:t>
      </w:r>
      <w:proofErr w:type="gramStart"/>
      <w:r w:rsidRPr="00E61AD9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вспомнить о впечатлениях из недавней поездки и создать специальную книгу, посвящённую ей. Туда можно приклеить билетики, чеки, памятные вещицы и фотографии. Не забудьте подписать важные детали или дополнить альбом забавными историями из путешествия.</w:t>
      </w:r>
    </w:p>
    <w:p w:rsidR="00E61AD9" w:rsidRPr="00E61AD9" w:rsidRDefault="00E61AD9" w:rsidP="00E61A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1AD9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Советы для родителей детей любого возраста</w:t>
      </w:r>
    </w:p>
    <w:p w:rsidR="00E61AD9" w:rsidRPr="00E61AD9" w:rsidRDefault="00E61AD9" w:rsidP="00E61A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sz w:val="24"/>
          <w:szCs w:val="24"/>
        </w:rPr>
        <w:t>Сохраняйте спокойствие.</w:t>
      </w:r>
    </w:p>
    <w:p w:rsidR="00E61AD9" w:rsidRPr="00E61AD9" w:rsidRDefault="00E61AD9" w:rsidP="00E61A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sz w:val="24"/>
          <w:szCs w:val="24"/>
        </w:rPr>
        <w:t>Уделяйте время собственным делам — работу за вас никто не сделает.</w:t>
      </w:r>
    </w:p>
    <w:p w:rsidR="00E61AD9" w:rsidRPr="00E61AD9" w:rsidRDefault="00E61AD9" w:rsidP="00E61A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sz w:val="24"/>
          <w:szCs w:val="24"/>
        </w:rPr>
        <w:t>Выделите личное время для каждого члена семьи. В этом нуждаются и дети, и взрослые.</w:t>
      </w:r>
    </w:p>
    <w:p w:rsidR="00E61AD9" w:rsidRPr="00E61AD9" w:rsidRDefault="00E61AD9" w:rsidP="00E61A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sz w:val="24"/>
          <w:szCs w:val="24"/>
        </w:rPr>
        <w:t>Привлекайте детей к помощи по дому — это поможет им почувствовать свою значимость, а вам немного освободит руки.</w:t>
      </w:r>
    </w:p>
    <w:p w:rsidR="00E61AD9" w:rsidRPr="00E61AD9" w:rsidRDefault="00E61AD9" w:rsidP="00E61A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Признайте, что в замкнутом пространстве конфликты неизбежны, поэтому научитесь правильно ссориться. И помните, что </w:t>
      </w:r>
      <w:proofErr w:type="spellStart"/>
      <w:r w:rsidRPr="00E61AD9">
        <w:rPr>
          <w:rFonts w:ascii="Times New Roman" w:eastAsia="Times New Roman" w:hAnsi="Times New Roman" w:cs="Times New Roman"/>
          <w:sz w:val="24"/>
          <w:szCs w:val="24"/>
        </w:rPr>
        <w:t>чья</w:t>
      </w:r>
      <w:r w:rsidRPr="00E61AD9">
        <w:rPr>
          <w:rFonts w:ascii="Times New Roman" w:eastAsia="Times New Roman" w:hAnsi="Times New Roman" w:cs="Times New Roman"/>
          <w:sz w:val="24"/>
          <w:szCs w:val="24"/>
        </w:rPr>
        <w:noBreakHyphen/>
        <w:t>то</w:t>
      </w:r>
      <w:proofErr w:type="spellEnd"/>
      <w:r w:rsidRPr="00E61AD9">
        <w:rPr>
          <w:rFonts w:ascii="Times New Roman" w:eastAsia="Times New Roman" w:hAnsi="Times New Roman" w:cs="Times New Roman"/>
          <w:sz w:val="24"/>
          <w:szCs w:val="24"/>
        </w:rPr>
        <w:t xml:space="preserve"> правота не так важна, как чувство, что тебя выслушали с уважением.</w:t>
      </w:r>
    </w:p>
    <w:p w:rsidR="00E61AD9" w:rsidRPr="00E61AD9" w:rsidRDefault="00E61AD9" w:rsidP="00E61A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sz w:val="24"/>
          <w:szCs w:val="24"/>
        </w:rPr>
        <w:t>Проводите время вместе. Не уткнувшись в телефон, а действительно общаясь друг с другом или занимаясь тем, что всем нравится. Это поможет укрепить отношения. Играйте в настольные игры, занимайтесь творчеством или спортом, смотрите фильмы и мультики.</w:t>
      </w:r>
    </w:p>
    <w:p w:rsidR="00E61AD9" w:rsidRPr="00E61AD9" w:rsidRDefault="00E61AD9" w:rsidP="00E6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AD9">
        <w:rPr>
          <w:rFonts w:ascii="Times New Roman" w:eastAsia="Times New Roman" w:hAnsi="Times New Roman" w:cs="Times New Roman"/>
          <w:sz w:val="24"/>
          <w:szCs w:val="24"/>
        </w:rPr>
        <w:t>Если среди самых ярких воспоминаний вашего детства — любимые мультипликационные герои киностудии «</w:t>
      </w:r>
      <w:proofErr w:type="spellStart"/>
      <w:r w:rsidR="005B61B9" w:rsidRPr="00E61AD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61AD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"https://www.souzmult.ru/?utm_source=lifehacker&amp;utm_medium=organic&amp;utm_campaign=logo" \t "_blank" </w:instrText>
      </w:r>
      <w:r w:rsidR="005B61B9" w:rsidRPr="00E61AD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61A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Союзмультфильм</w:t>
      </w:r>
      <w:proofErr w:type="spellEnd"/>
      <w:r w:rsidR="005B61B9" w:rsidRPr="00E61AD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61AD9">
        <w:rPr>
          <w:rFonts w:ascii="Times New Roman" w:eastAsia="Times New Roman" w:hAnsi="Times New Roman" w:cs="Times New Roman"/>
          <w:sz w:val="24"/>
          <w:szCs w:val="24"/>
        </w:rPr>
        <w:t>» и вы и сейчас с удовольствием показываете эти мультики детям, скорее всего, новые проекты студии вас тоже не разочаруют. При их создании «</w:t>
      </w:r>
      <w:proofErr w:type="spellStart"/>
      <w:r w:rsidRPr="00E61AD9">
        <w:rPr>
          <w:rFonts w:ascii="Times New Roman" w:eastAsia="Times New Roman" w:hAnsi="Times New Roman" w:cs="Times New Roman"/>
          <w:sz w:val="24"/>
          <w:szCs w:val="24"/>
        </w:rPr>
        <w:t>Союзмультфильм</w:t>
      </w:r>
      <w:proofErr w:type="spellEnd"/>
      <w:r w:rsidRPr="00E61AD9">
        <w:rPr>
          <w:rFonts w:ascii="Times New Roman" w:eastAsia="Times New Roman" w:hAnsi="Times New Roman" w:cs="Times New Roman"/>
          <w:sz w:val="24"/>
          <w:szCs w:val="24"/>
        </w:rPr>
        <w:t>» консультируется с психологами и педагогами, учитывая возрастные особенности и современные потребности молодой аудитории. В мультсериалах «</w:t>
      </w:r>
      <w:hyperlink r:id="rId11" w:tgtFrame="_blank" w:history="1"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Оранжевая корова</w:t>
        </w:r>
      </w:hyperlink>
      <w:r w:rsidRPr="00E61AD9">
        <w:rPr>
          <w:rFonts w:ascii="Times New Roman" w:eastAsia="Times New Roman" w:hAnsi="Times New Roman" w:cs="Times New Roman"/>
          <w:sz w:val="24"/>
          <w:szCs w:val="24"/>
        </w:rPr>
        <w:t>», «</w:t>
      </w:r>
      <w:hyperlink r:id="rId12" w:tgtFrame="_blank" w:history="1">
        <w:r w:rsidRPr="00E6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Приключения Пети и волка</w:t>
        </w:r>
      </w:hyperlink>
      <w:r w:rsidRPr="00E61AD9">
        <w:rPr>
          <w:rFonts w:ascii="Times New Roman" w:eastAsia="Times New Roman" w:hAnsi="Times New Roman" w:cs="Times New Roman"/>
          <w:sz w:val="24"/>
          <w:szCs w:val="24"/>
        </w:rPr>
        <w:t>» и в «</w:t>
      </w:r>
      <w:proofErr w:type="spellStart"/>
      <w:r w:rsidR="005B61B9" w:rsidRPr="00E61AD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61AD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"http://www.youtube.com/playlist?list=PLPf2EPsgjY3yz45ilvWm19H_7cZMhqR1S&amp;utm_source=lifehacker&amp;utm_medium=organic&amp;utm_campaign=prostokvashino_life" \t "_blank" </w:instrText>
      </w:r>
      <w:r w:rsidR="005B61B9" w:rsidRPr="00E61AD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61A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Простоквашино</w:t>
      </w:r>
      <w:proofErr w:type="spellEnd"/>
      <w:r w:rsidR="005B61B9" w:rsidRPr="00E61AD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61AD9">
        <w:rPr>
          <w:rFonts w:ascii="Times New Roman" w:eastAsia="Times New Roman" w:hAnsi="Times New Roman" w:cs="Times New Roman"/>
          <w:sz w:val="24"/>
          <w:szCs w:val="24"/>
        </w:rPr>
        <w:t>» симпатичная и не сложная для восприятия графика, добрые шутки и обучающий подтекст.</w:t>
      </w:r>
    </w:p>
    <w:p w:rsidR="00752033" w:rsidRDefault="00752033"/>
    <w:sectPr w:rsidR="00752033" w:rsidSect="00875E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994"/>
    <w:multiLevelType w:val="multilevel"/>
    <w:tmpl w:val="8586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10E72"/>
    <w:multiLevelType w:val="multilevel"/>
    <w:tmpl w:val="E018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261D2"/>
    <w:multiLevelType w:val="multilevel"/>
    <w:tmpl w:val="045E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A1AEF"/>
    <w:multiLevelType w:val="multilevel"/>
    <w:tmpl w:val="D5C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1AD9"/>
    <w:rsid w:val="005B61B9"/>
    <w:rsid w:val="00752033"/>
    <w:rsid w:val="00875E99"/>
    <w:rsid w:val="00E6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B9"/>
  </w:style>
  <w:style w:type="paragraph" w:styleId="1">
    <w:name w:val="heading 1"/>
    <w:basedOn w:val="a"/>
    <w:link w:val="10"/>
    <w:uiPriority w:val="9"/>
    <w:qFormat/>
    <w:rsid w:val="00E61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1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A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61A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61A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1AD9"/>
    <w:rPr>
      <w:b/>
      <w:bCs/>
    </w:rPr>
  </w:style>
  <w:style w:type="character" w:customStyle="1" w:styleId="ref--opener">
    <w:name w:val="ref--opener"/>
    <w:basedOn w:val="a0"/>
    <w:rsid w:val="00E61AD9"/>
  </w:style>
  <w:style w:type="character" w:customStyle="1" w:styleId="ref">
    <w:name w:val="ref"/>
    <w:basedOn w:val="a0"/>
    <w:rsid w:val="00E61AD9"/>
  </w:style>
  <w:style w:type="character" w:customStyle="1" w:styleId="refpopup">
    <w:name w:val="ref__popup"/>
    <w:basedOn w:val="a0"/>
    <w:rsid w:val="00E61AD9"/>
  </w:style>
  <w:style w:type="paragraph" w:styleId="a6">
    <w:name w:val="Balloon Text"/>
    <w:basedOn w:val="a"/>
    <w:link w:val="a7"/>
    <w:uiPriority w:val="99"/>
    <w:semiHidden/>
    <w:unhideWhenUsed/>
    <w:rsid w:val="00E6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handwashing/show-me-the-science-handwashing.html" TargetMode="External"/><Relationship Id="rId12" Type="http://schemas.openxmlformats.org/officeDocument/2006/relationships/hyperlink" Target="http://www.youtube.com/playlist?list=PLPf2EPsgjY3xuKLz89Qvgp1yoYuPRPDp9&amp;utm_source=lifehacker&amp;utm_medium=organic&amp;utm_campaign=petya_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science-for-kids/" TargetMode="External"/><Relationship Id="rId11" Type="http://schemas.openxmlformats.org/officeDocument/2006/relationships/hyperlink" Target="http://www.youtube.com/playlist?list=PLPf2EPsgjY3yLZ90mvxP0YNLn-4GtcbBZ&amp;utm_source=lifehacker&amp;utm_medium=organic&amp;utm_campaign=korova_lif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youtube.com/playlist?list=PLPf2EPsgjY3xuKLz89Qvgp1yoYuPRPDp9&amp;utm_source=lifehacker&amp;utm_medium=organic&amp;utm_campaign=petya_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aily.com/releases/2008/04/08040711461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gnusmas</dc:creator>
  <cp:lastModifiedBy>gnusmas</cp:lastModifiedBy>
  <cp:revision>4</cp:revision>
  <dcterms:created xsi:type="dcterms:W3CDTF">2020-04-17T10:31:00Z</dcterms:created>
  <dcterms:modified xsi:type="dcterms:W3CDTF">2020-04-17T15:27:00Z</dcterms:modified>
</cp:coreProperties>
</file>