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5"/>
        <w:gridCol w:w="5525"/>
        <w:gridCol w:w="5525"/>
      </w:tblGrid>
      <w:tr w:rsidR="00040BB1" w:rsidTr="006F3E43">
        <w:trPr>
          <w:trHeight w:val="11896"/>
        </w:trPr>
        <w:tc>
          <w:tcPr>
            <w:tcW w:w="5525" w:type="dxa"/>
          </w:tcPr>
          <w:p w:rsidR="006F3E43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AF51A7">
              <w:rPr>
                <w:rFonts w:ascii="Times New Roman" w:hAnsi="Times New Roman" w:cs="Times New Roman"/>
                <w:sz w:val="36"/>
                <w:szCs w:val="36"/>
              </w:rPr>
              <w:t>Не подлезай под вагоны, поезд может тронуться в любую минуту (ответственность по ст.11.1 административного Кодекса)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3332964" cy="2085975"/>
                  <wp:effectExtent l="0" t="0" r="1270" b="0"/>
                  <wp:wrapNone/>
                  <wp:docPr id="1" name="Рисунок 1" descr="C:\Users\s.atapin\Desktop\Мои документы Атапин\Закупки 2018\эскизы\ЛУ ВДТ\на коляске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atapin\Desktop\Мои документы Атапин\Закупки 2018\эскизы\ЛУ ВДТ\на коляске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964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Тогда не смог быстро пролезть под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поездом…</w:t>
            </w:r>
          </w:p>
          <w:p w:rsidR="00890A05" w:rsidRPr="00040BB1" w:rsidRDefault="00040BB1" w:rsidP="00040BB1">
            <w:pPr>
              <w:ind w:left="21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Теперь я всю жизнь буду пе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ре</w:t>
            </w:r>
            <w:r w:rsidRPr="00040BB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двигаться медленно</w:t>
            </w:r>
            <w:r w:rsidR="00CC392D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.</w:t>
            </w: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40BB1" w:rsidRDefault="00040BB1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F51A7" w:rsidRDefault="00AF51A7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вокзале или станции дети должны находиться только под наблюдением взрослых! Маленьких детей нужно держать за руку.</w:t>
            </w:r>
          </w:p>
          <w:p w:rsidR="00890A05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90A05" w:rsidRPr="00AF51A7" w:rsidRDefault="00890A05" w:rsidP="00AF51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90A05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29562" cy="1905000"/>
                  <wp:effectExtent l="0" t="0" r="4445" b="0"/>
                  <wp:docPr id="8" name="Рисунок 8" descr="C:\Users\s.atapin\Desktop\Мои документы Атапин\Закупки 2018\эскизы\ЛУ ВДТ\ребенок за руку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atapin\Desktop\Мои документы Атапин\Закупки 2018\эскизы\ЛУ ВДТ\ребенок за руку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658" cy="192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6F3E43" w:rsidRDefault="00890A05">
            <w:r w:rsidRPr="00890A05">
              <w:rPr>
                <w:noProof/>
                <w:lang w:eastAsia="ru-RU"/>
              </w:rPr>
              <w:drawing>
                <wp:inline distT="0" distB="0" distL="0" distR="0">
                  <wp:extent cx="3305175" cy="2204526"/>
                  <wp:effectExtent l="0" t="0" r="0" b="5715"/>
                  <wp:docPr id="9" name="Рисунок 9" descr="C:\Users\s.atapin\Desktop\Мои документы Атапин\Закупки 2018\эскизы\ЛУ ВДТ\предм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atapin\Desktop\Мои документы Атапин\Закупки 2018\эскизы\ЛУ ВДТ\предм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720" cy="222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9B0" w:rsidRDefault="00E969B0"/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69B0">
              <w:rPr>
                <w:rFonts w:ascii="Times New Roman" w:hAnsi="Times New Roman" w:cs="Times New Roman"/>
                <w:sz w:val="36"/>
                <w:szCs w:val="36"/>
              </w:rPr>
              <w:t>Нельзя класть на рельсы посторонние предметы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(ответственность по ст. 11.1 административного Кодекса)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 бросать что-либо в проходящие поезда, разбивать железнодорожные светофоры (ответственность по ст. 167, </w:t>
            </w:r>
            <w:r w:rsidR="00802C58">
              <w:rPr>
                <w:rFonts w:ascii="Times New Roman" w:hAnsi="Times New Roman" w:cs="Times New Roman"/>
                <w:sz w:val="36"/>
                <w:szCs w:val="36"/>
              </w:rPr>
              <w:t xml:space="preserve">214,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267 уголовного Кодекса). </w:t>
            </w:r>
          </w:p>
          <w:p w:rsidR="00E969B0" w:rsidRDefault="00E969B0" w:rsidP="00E969B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Действия могут привести к крушению поезда и к смерти пассажиров.</w:t>
            </w:r>
          </w:p>
          <w:p w:rsidR="00E969B0" w:rsidRPr="0044677E" w:rsidRDefault="00E969B0" w:rsidP="00E969B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Твоя жизнь и здоровье важны для родных, друзей и общества!</w:t>
            </w:r>
          </w:p>
        </w:tc>
        <w:tc>
          <w:tcPr>
            <w:tcW w:w="5525" w:type="dxa"/>
          </w:tcPr>
          <w:p w:rsidR="006F3E43" w:rsidRPr="00AF51A7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Управление </w:t>
            </w:r>
            <w:r w:rsidR="00CE5F3D"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транспорте </w:t>
            </w: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МВД России </w:t>
            </w:r>
          </w:p>
          <w:p w:rsidR="006F3E43" w:rsidRPr="00CE5F3D" w:rsidRDefault="00CE5F3D" w:rsidP="006F3E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5F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Южному федеральному округу </w:t>
            </w:r>
          </w:p>
          <w:p w:rsidR="006F3E43" w:rsidRPr="00CE5F3D" w:rsidRDefault="006F3E43" w:rsidP="006F3E4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3E43" w:rsidRDefault="006F3E43" w:rsidP="006F3E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3E43" w:rsidRPr="00AF51A7" w:rsidRDefault="00DF6446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-3175</wp:posOffset>
                  </wp:positionV>
                  <wp:extent cx="3371047" cy="2238375"/>
                  <wp:effectExtent l="0" t="0" r="1270" b="0"/>
                  <wp:wrapNone/>
                  <wp:docPr id="2" name="Рисунок 2" descr="C:\Users\s.atapin\Desktop\Мои документы Атапин\Закупки 2018\эскизы\ЛУ ВДТ\Локомоти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Локомоти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47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51A7">
              <w:rPr>
                <w:rFonts w:ascii="Times New Roman" w:hAnsi="Times New Roman" w:cs="Times New Roman"/>
                <w:b/>
                <w:noProof/>
                <w:color w:val="FFFFFF" w:themeColor="background1"/>
                <w:sz w:val="96"/>
                <w:szCs w:val="96"/>
                <w:lang w:eastAsia="ru-RU"/>
              </w:rPr>
              <w:t>БЕРЕГИ СВОЮ ЖИЗНЬ</w:t>
            </w: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96"/>
                <w:szCs w:val="96"/>
                <w:lang w:eastAsia="ru-RU"/>
              </w:rPr>
            </w:pPr>
          </w:p>
          <w:p w:rsidR="00AF51A7" w:rsidRDefault="00AF51A7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AF51A7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t>Будь взрослым – будь ответственным!!!</w:t>
            </w:r>
          </w:p>
          <w:p w:rsidR="00237CCC" w:rsidRPr="00237CCC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</w:p>
          <w:p w:rsidR="00AF51A7" w:rsidRDefault="00237CCC" w:rsidP="006F3E43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</w:pPr>
            <w:r w:rsidRPr="00237CCC">
              <w:rPr>
                <w:rFonts w:ascii="Times New Roman" w:hAnsi="Times New Roman" w:cs="Times New Roman"/>
                <w:b/>
                <w:noProof/>
                <w:color w:val="C00000"/>
                <w:sz w:val="52"/>
                <w:szCs w:val="52"/>
                <w:lang w:eastAsia="ru-RU"/>
              </w:rPr>
              <w:drawing>
                <wp:inline distT="0" distB="0" distL="0" distR="0">
                  <wp:extent cx="2209800" cy="1192264"/>
                  <wp:effectExtent l="0" t="0" r="0" b="8255"/>
                  <wp:docPr id="3" name="Рисунок 3" descr="C:\Users\s.atapin\Desktop\Мои документы Атапин\Закупки 2018\эскизы\Герб полиц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Герб полиц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730" cy="121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152" w:rsidRDefault="00072152" w:rsidP="00AF51A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</w:pPr>
          </w:p>
          <w:p w:rsidR="00AF51A7" w:rsidRPr="00AF51A7" w:rsidRDefault="00CE5F3D" w:rsidP="00FC5F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2021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год.</w:t>
            </w:r>
            <w:r w:rsid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AF51A7" w:rsidRPr="00AF51A7"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>Краснодар</w:t>
            </w:r>
          </w:p>
        </w:tc>
      </w:tr>
      <w:tr w:rsidR="00040BB1" w:rsidTr="00963ADC">
        <w:trPr>
          <w:trHeight w:val="11201"/>
        </w:trPr>
        <w:tc>
          <w:tcPr>
            <w:tcW w:w="5525" w:type="dxa"/>
          </w:tcPr>
          <w:p w:rsidR="004A7A31" w:rsidRDefault="004A7A31" w:rsidP="004A7A31">
            <w:r>
              <w:lastRenderedPageBreak/>
              <w:t xml:space="preserve"> 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Железная дорога - зона повышенной опасности! Переходи пути только по установленным местам (ответственность по ст. 11.1 административного Кодекса)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Поезд не сможет сразу остановиться (</w:t>
            </w:r>
            <w:r w:rsidR="00ED00D9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ормозной путь поезда более 1000 метров).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>Не переходи пути, не убедившись в отсутствии поезда.</w:t>
            </w:r>
          </w:p>
          <w:p w:rsidR="0044677E" w:rsidRDefault="0044677E" w:rsidP="0044677E"/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Сними наушники, выключи гаджет!!!</w:t>
            </w:r>
          </w:p>
          <w:p w:rsidR="00ED00D9" w:rsidRDefault="00ED00D9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</w:p>
          <w:p w:rsidR="00ED00D9" w:rsidRPr="0044677E" w:rsidRDefault="00ED00D9" w:rsidP="0044677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D00D9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75937" cy="2447925"/>
                  <wp:effectExtent l="0" t="0" r="1270" b="0"/>
                  <wp:docPr id="12" name="Рисунок 12" descr="C:\Users\s.atapin\Desktop\Мои документы Атапин\Закупки 2018\эскизы\ЛУ ВДТ\наушники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.atapin\Desktop\Мои документы Атапин\Закупки 2018\эскизы\ЛУ ВДТ\наушники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520" cy="245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</w:tcPr>
          <w:p w:rsidR="004A7A31" w:rsidRDefault="0044677E" w:rsidP="004A7A31">
            <w:r>
              <w:t>.</w:t>
            </w:r>
          </w:p>
          <w:p w:rsidR="0044677E" w:rsidRDefault="0044677E" w:rsidP="004A7A31">
            <w:r w:rsidRPr="0044677E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-635</wp:posOffset>
                  </wp:positionV>
                  <wp:extent cx="3352800" cy="2514600"/>
                  <wp:effectExtent l="0" t="0" r="0" b="0"/>
                  <wp:wrapNone/>
                  <wp:docPr id="10" name="Рисунок 10" descr="C:\Users\s.atapin\Desktop\Мои документы Атапин\Закупки 2018\эскизы\ЛУ ВДТ\на крыш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.atapin\Desktop\Мои документы Атапин\Закупки 2018\эскизы\ЛУ ВДТ\на крыше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33600" cy="213964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861" cy="2141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F34" w:rsidRDefault="002F5F34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677E" w:rsidRDefault="0044677E" w:rsidP="0044677E">
            <w:pPr>
              <w:ind w:right="-10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sz w:val="36"/>
                <w:szCs w:val="36"/>
              </w:rPr>
              <w:t xml:space="preserve">Не залезай на вагоны поезда и железнодорожные мосты. Напряжение в проводах достигает 27500 вольт (в розетке–220 вольт). </w:t>
            </w:r>
          </w:p>
          <w:p w:rsid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677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СГОРИШЬ!!!</w:t>
            </w:r>
          </w:p>
          <w:p w:rsidR="0044677E" w:rsidRPr="0044677E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677E" w:rsidRPr="00ED00D9" w:rsidRDefault="0044677E" w:rsidP="004467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Зацепи</w:t>
            </w:r>
            <w:r w:rsidR="00040BB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нг</w:t>
            </w:r>
            <w:r w:rsidRPr="00ED00D9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– это опасно!!!</w:t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167004</wp:posOffset>
                  </wp:positionV>
                  <wp:extent cx="3255645" cy="2314575"/>
                  <wp:effectExtent l="0" t="0" r="1905" b="9525"/>
                  <wp:wrapNone/>
                  <wp:docPr id="7" name="Рисунок 7" descr="C:\Users\s.atapin\Desktop\Мои документы Атапин\Закупки 2018\эскизы\ЛУ ВДТ\зацепин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.atapin\Desktop\Мои документы Атапин\Закупки 2018\эскизы\ЛУ ВДТ\зацепин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05" cy="23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77E" w:rsidRDefault="002F5F34" w:rsidP="0044677E">
            <w:r w:rsidRPr="002F5F34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84455</wp:posOffset>
                  </wp:positionV>
                  <wp:extent cx="2019300" cy="2019300"/>
                  <wp:effectExtent l="0" t="0" r="0" b="0"/>
                  <wp:wrapNone/>
                  <wp:docPr id="6" name="Рисунок 6" descr="C:\Users\s.atapin\Desktop\Мои документы Атапин\Закупки 2018\эскизы\ЛУ ВДТ\Fxemoji_u1F6A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atapin\Desktop\Мои документы Атапин\Закупки 2018\эскизы\ЛУ ВДТ\Fxemoji_u1F6A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5" w:type="dxa"/>
          </w:tcPr>
          <w:p w:rsidR="004A7A31" w:rsidRDefault="004A7A31" w:rsidP="004A7A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A31" w:rsidRDefault="004A7A31" w:rsidP="004A7A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31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стали свидетелем преступления или сами попали в беду на объектах железнодорожного транспорта, обратитесь за помощью в дежурные части полиции на транспорте:</w:t>
            </w:r>
          </w:p>
          <w:p w:rsidR="00CE5F3D" w:rsidRDefault="00CE5F3D" w:rsidP="00CE5F3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УТ МВД России по ЮФО</w:t>
            </w:r>
          </w:p>
          <w:p w:rsidR="00CE5F3D" w:rsidRPr="00CE5F3D" w:rsidRDefault="00CE5F3D" w:rsidP="00CE5F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  (861) 214-32-29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Краснодарское ЛУ МВД России на транспорте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(861) 267-06-60, (861) 214-75-87, </w:t>
            </w:r>
            <w:proofErr w:type="spellStart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E5F3D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отдел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Линейный пункт полиции на станции Курганная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Майкопский линейный пункт полиции</w:t>
            </w:r>
          </w:p>
          <w:p w:rsidR="004A7A31" w:rsidRPr="00CE5F3D" w:rsidRDefault="004A7A31" w:rsidP="00AF5497">
            <w:pPr>
              <w:pStyle w:val="a4"/>
              <w:ind w:left="181" w:righ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CE5F3D">
              <w:rPr>
                <w:rFonts w:ascii="Times New Roman" w:hAnsi="Times New Roman" w:cs="Times New Roman"/>
                <w:sz w:val="28"/>
                <w:szCs w:val="28"/>
              </w:rPr>
              <w:t>(86155) 2-36-98</w:t>
            </w:r>
          </w:p>
          <w:p w:rsidR="004A7A31" w:rsidRDefault="004A7A31" w:rsidP="004A7A31"/>
        </w:tc>
      </w:tr>
    </w:tbl>
    <w:p w:rsidR="00384BF6" w:rsidRDefault="00384BF6" w:rsidP="00963ADC"/>
    <w:sectPr w:rsidR="00384BF6" w:rsidSect="004A7A31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3"/>
    <w:rsid w:val="00021C1B"/>
    <w:rsid w:val="00040BB1"/>
    <w:rsid w:val="00072152"/>
    <w:rsid w:val="00237CCC"/>
    <w:rsid w:val="002A7599"/>
    <w:rsid w:val="002F5F34"/>
    <w:rsid w:val="00384BF6"/>
    <w:rsid w:val="00427283"/>
    <w:rsid w:val="0044677E"/>
    <w:rsid w:val="004A7A31"/>
    <w:rsid w:val="006F3E43"/>
    <w:rsid w:val="007F6CBA"/>
    <w:rsid w:val="00802C58"/>
    <w:rsid w:val="00890A05"/>
    <w:rsid w:val="00946860"/>
    <w:rsid w:val="00963ADC"/>
    <w:rsid w:val="00A83BE4"/>
    <w:rsid w:val="00AF51A7"/>
    <w:rsid w:val="00AF5497"/>
    <w:rsid w:val="00BD2320"/>
    <w:rsid w:val="00CC392D"/>
    <w:rsid w:val="00CE5F3D"/>
    <w:rsid w:val="00DF6446"/>
    <w:rsid w:val="00E969B0"/>
    <w:rsid w:val="00ED00D9"/>
    <w:rsid w:val="00F10960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1588-B21A-4A68-BC50-5018E5C2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7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FB75-634A-4CF1-B9B0-A9C8C67B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Атапин С.Г.</dc:creator>
  <cp:lastModifiedBy>Власов Андрей Владимирович</cp:lastModifiedBy>
  <cp:revision>2</cp:revision>
  <dcterms:created xsi:type="dcterms:W3CDTF">2021-09-29T09:31:00Z</dcterms:created>
  <dcterms:modified xsi:type="dcterms:W3CDTF">2021-09-29T09:31:00Z</dcterms:modified>
</cp:coreProperties>
</file>